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896D3" w14:textId="6D892D0A" w:rsidR="00D554E2" w:rsidRPr="00DC1A13" w:rsidRDefault="008F51E8" w:rsidP="008F51E8">
      <w:pPr>
        <w:spacing w:after="0"/>
        <w:jc w:val="center"/>
        <w:rPr>
          <w:rFonts w:ascii="Aptos" w:hAnsi="Aptos"/>
          <w:b/>
          <w:sz w:val="28"/>
          <w:szCs w:val="28"/>
          <w:lang w:val="en-GB"/>
        </w:rPr>
      </w:pPr>
      <w:bookmarkStart w:id="0" w:name="_Hlk141106404"/>
      <w:bookmarkStart w:id="1" w:name="_Hlk141101547"/>
      <w:r w:rsidRPr="008F51E8">
        <w:rPr>
          <w:rFonts w:ascii="Aptos" w:hAnsi="Aptos"/>
          <w:b/>
          <w:bCs/>
          <w:sz w:val="28"/>
          <w:szCs w:val="28"/>
          <w:lang w:val="en-GB"/>
        </w:rPr>
        <w:t>RANGE ROVER PRESENTS ‘TRACES’: A JOURNEY THROUGH BESPOKE CRAFT AT MILAN DESIGN WEEK 2026</w:t>
      </w:r>
    </w:p>
    <w:p w14:paraId="232EE7A8" w14:textId="77777777" w:rsidR="00D554E2" w:rsidRPr="000838B3" w:rsidRDefault="00D554E2" w:rsidP="00D554E2">
      <w:pPr>
        <w:spacing w:after="0"/>
        <w:jc w:val="center"/>
        <w:rPr>
          <w:rFonts w:ascii="Aptos" w:hAnsi="Aptos" w:cs="Arial"/>
          <w:b/>
          <w:bCs/>
        </w:rPr>
      </w:pPr>
    </w:p>
    <w:p w14:paraId="7D31AA80" w14:textId="77777777" w:rsidR="00D554E2" w:rsidRPr="000838B3" w:rsidRDefault="00D554E2" w:rsidP="00D554E2">
      <w:pPr>
        <w:spacing w:after="0"/>
        <w:rPr>
          <w:rFonts w:ascii="Aptos" w:hAnsi="Aptos"/>
          <w:b/>
          <w:lang w:val="en-GB"/>
        </w:rPr>
      </w:pPr>
    </w:p>
    <w:p w14:paraId="27476E6B" w14:textId="77777777" w:rsidR="009938ED" w:rsidRPr="009938ED" w:rsidRDefault="009938ED" w:rsidP="009938ED">
      <w:pPr>
        <w:numPr>
          <w:ilvl w:val="0"/>
          <w:numId w:val="4"/>
        </w:numPr>
        <w:spacing w:after="240"/>
        <w:rPr>
          <w:rFonts w:ascii="Aptos" w:hAnsi="Aptos" w:cs="Arial"/>
        </w:rPr>
      </w:pPr>
      <w:r w:rsidRPr="009938ED">
        <w:rPr>
          <w:rFonts w:ascii="Aptos" w:hAnsi="Aptos" w:cs="Arial"/>
        </w:rPr>
        <w:t xml:space="preserve">Range Rover presents Traces, a site-specific installation for Milan Design Week created with spatial designers </w:t>
      </w:r>
      <w:proofErr w:type="spellStart"/>
      <w:r w:rsidRPr="009938ED">
        <w:rPr>
          <w:rFonts w:ascii="Aptos" w:hAnsi="Aptos" w:cs="Arial"/>
        </w:rPr>
        <w:t>Storey</w:t>
      </w:r>
      <w:proofErr w:type="spellEnd"/>
      <w:r w:rsidRPr="009938ED">
        <w:rPr>
          <w:rFonts w:ascii="Aptos" w:hAnsi="Aptos" w:cs="Arial"/>
        </w:rPr>
        <w:t xml:space="preserve"> Studio</w:t>
      </w:r>
    </w:p>
    <w:p w14:paraId="7A63D45C" w14:textId="55D55927" w:rsidR="009938ED" w:rsidRPr="009938ED" w:rsidRDefault="009938ED" w:rsidP="009938ED">
      <w:pPr>
        <w:numPr>
          <w:ilvl w:val="0"/>
          <w:numId w:val="4"/>
        </w:numPr>
        <w:spacing w:after="240"/>
        <w:rPr>
          <w:rFonts w:ascii="Aptos" w:hAnsi="Aptos" w:cs="Arial"/>
        </w:rPr>
      </w:pPr>
      <w:r w:rsidRPr="009938ED">
        <w:rPr>
          <w:rFonts w:ascii="Aptos" w:hAnsi="Aptos" w:cs="Arial"/>
        </w:rPr>
        <w:t xml:space="preserve">Installation celebrates pinnacle Range Rover Bespoke </w:t>
      </w:r>
      <w:proofErr w:type="spellStart"/>
      <w:r w:rsidRPr="009938ED">
        <w:rPr>
          <w:rFonts w:ascii="Aptos" w:hAnsi="Aptos" w:cs="Arial"/>
        </w:rPr>
        <w:t>personalisation</w:t>
      </w:r>
      <w:proofErr w:type="spellEnd"/>
      <w:r w:rsidRPr="009938ED">
        <w:rPr>
          <w:rFonts w:ascii="Aptos" w:hAnsi="Aptos" w:cs="Arial"/>
        </w:rPr>
        <w:t xml:space="preserve"> service, where craftsmanship, creativity and individuality converge</w:t>
      </w:r>
    </w:p>
    <w:p w14:paraId="62D6D74A" w14:textId="77777777" w:rsidR="009938ED" w:rsidRPr="009938ED" w:rsidRDefault="009938ED" w:rsidP="009938ED">
      <w:pPr>
        <w:numPr>
          <w:ilvl w:val="0"/>
          <w:numId w:val="4"/>
        </w:numPr>
        <w:spacing w:after="240"/>
        <w:rPr>
          <w:rFonts w:ascii="Aptos" w:hAnsi="Aptos" w:cs="Arial"/>
        </w:rPr>
      </w:pPr>
      <w:r w:rsidRPr="009938ED">
        <w:rPr>
          <w:rFonts w:ascii="Aptos" w:hAnsi="Aptos" w:cs="Arial"/>
        </w:rPr>
        <w:t xml:space="preserve">Traces </w:t>
      </w:r>
      <w:proofErr w:type="gramStart"/>
      <w:r w:rsidRPr="009938ED">
        <w:rPr>
          <w:rFonts w:ascii="Aptos" w:hAnsi="Aptos" w:cs="Arial"/>
        </w:rPr>
        <w:t>explores</w:t>
      </w:r>
      <w:proofErr w:type="gramEnd"/>
      <w:r w:rsidRPr="009938ED">
        <w:rPr>
          <w:rFonts w:ascii="Aptos" w:hAnsi="Aptos" w:cs="Arial"/>
        </w:rPr>
        <w:t xml:space="preserve"> the unlimited possibilities to create a truly personal object of desire and showcases the Range Rover design philosophy in an environment that celebrates the world’s best design leadership</w:t>
      </w:r>
    </w:p>
    <w:p w14:paraId="19BB890B" w14:textId="670E141D" w:rsidR="00D554E2" w:rsidRPr="00DC1A13" w:rsidRDefault="009938ED" w:rsidP="009938ED">
      <w:pPr>
        <w:numPr>
          <w:ilvl w:val="0"/>
          <w:numId w:val="4"/>
        </w:numPr>
        <w:spacing w:after="240"/>
        <w:rPr>
          <w:rFonts w:ascii="Aptos" w:hAnsi="Aptos"/>
          <w:b/>
          <w:bCs/>
          <w:lang w:val="en-GB"/>
        </w:rPr>
      </w:pPr>
      <w:r w:rsidRPr="009938ED">
        <w:rPr>
          <w:rFonts w:ascii="Aptos" w:hAnsi="Aptos" w:cs="Arial"/>
        </w:rPr>
        <w:t xml:space="preserve">Previewing on 20 April, Traces opens to the public from 21 to 26 April at Galleria </w:t>
      </w:r>
      <w:proofErr w:type="spellStart"/>
      <w:r w:rsidRPr="009938ED">
        <w:rPr>
          <w:rFonts w:ascii="Aptos" w:hAnsi="Aptos" w:cs="Arial"/>
        </w:rPr>
        <w:t>Meravigli</w:t>
      </w:r>
      <w:proofErr w:type="spellEnd"/>
      <w:r w:rsidRPr="009938ED">
        <w:rPr>
          <w:rFonts w:ascii="Aptos" w:hAnsi="Aptos" w:cs="Arial"/>
        </w:rPr>
        <w:t>, Milan</w:t>
      </w:r>
    </w:p>
    <w:p w14:paraId="4A853D91" w14:textId="77777777" w:rsidR="00D554E2" w:rsidRPr="00DC1A13" w:rsidRDefault="00D554E2" w:rsidP="00D554E2">
      <w:pPr>
        <w:spacing w:after="240"/>
        <w:rPr>
          <w:rFonts w:ascii="Aptos" w:hAnsi="Aptos"/>
          <w:b/>
          <w:lang w:val="en-GB"/>
        </w:rPr>
      </w:pPr>
    </w:p>
    <w:p w14:paraId="1E534DA5" w14:textId="5CC01C61" w:rsidR="009938ED" w:rsidRPr="009938ED" w:rsidRDefault="2F9EA6D2" w:rsidP="3722E72C">
      <w:pPr>
        <w:spacing w:after="240" w:line="360" w:lineRule="auto"/>
        <w:rPr>
          <w:rFonts w:ascii="Aptos" w:hAnsi="Aptos"/>
          <w:lang w:val="en-GB"/>
        </w:rPr>
      </w:pPr>
      <w:r w:rsidRPr="3722E72C">
        <w:rPr>
          <w:rFonts w:ascii="Aptos" w:hAnsi="Aptos"/>
          <w:b/>
          <w:bCs/>
          <w:lang w:val="en-GB"/>
        </w:rPr>
        <w:t>Milan, I</w:t>
      </w:r>
      <w:r w:rsidR="00877D32">
        <w:rPr>
          <w:rFonts w:ascii="Aptos" w:hAnsi="Aptos"/>
          <w:b/>
          <w:bCs/>
          <w:lang w:val="en-GB"/>
        </w:rPr>
        <w:t>taly</w:t>
      </w:r>
      <w:r w:rsidR="00D554E2" w:rsidRPr="3722E72C">
        <w:rPr>
          <w:rFonts w:ascii="Aptos" w:hAnsi="Aptos"/>
          <w:b/>
          <w:bCs/>
          <w:lang w:val="en-GB"/>
        </w:rPr>
        <w:t xml:space="preserve"> – </w:t>
      </w:r>
      <w:r w:rsidR="424102B6" w:rsidRPr="3722E72C">
        <w:rPr>
          <w:rFonts w:ascii="Aptos" w:hAnsi="Aptos"/>
          <w:b/>
          <w:bCs/>
          <w:lang w:val="en-GB"/>
        </w:rPr>
        <w:t>2</w:t>
      </w:r>
      <w:r w:rsidR="043DCA6E" w:rsidRPr="3722E72C">
        <w:rPr>
          <w:rFonts w:ascii="Aptos" w:hAnsi="Aptos"/>
          <w:b/>
          <w:bCs/>
          <w:lang w:val="en-GB"/>
        </w:rPr>
        <w:t xml:space="preserve">0 </w:t>
      </w:r>
      <w:r w:rsidR="009938ED" w:rsidRPr="3722E72C">
        <w:rPr>
          <w:rFonts w:ascii="Aptos" w:hAnsi="Aptos"/>
          <w:b/>
          <w:bCs/>
          <w:lang w:val="en-GB"/>
        </w:rPr>
        <w:t>April 2026</w:t>
      </w:r>
      <w:r w:rsidR="00D554E2" w:rsidRPr="3722E72C">
        <w:rPr>
          <w:rFonts w:ascii="Aptos" w:hAnsi="Aptos"/>
          <w:b/>
          <w:bCs/>
          <w:lang w:val="en-GB"/>
        </w:rPr>
        <w:t xml:space="preserve">: </w:t>
      </w:r>
      <w:r w:rsidR="009938ED" w:rsidRPr="3722E72C">
        <w:rPr>
          <w:rFonts w:ascii="Aptos" w:hAnsi="Aptos"/>
          <w:lang w:val="en-GB"/>
        </w:rPr>
        <w:t xml:space="preserve">Range Rover presents </w:t>
      </w:r>
      <w:r w:rsidR="009938ED" w:rsidRPr="3722E72C">
        <w:rPr>
          <w:rFonts w:ascii="Aptos" w:hAnsi="Aptos"/>
          <w:i/>
          <w:iCs/>
          <w:lang w:val="en-GB"/>
        </w:rPr>
        <w:t>Traces</w:t>
      </w:r>
      <w:r w:rsidR="009938ED" w:rsidRPr="3722E72C">
        <w:rPr>
          <w:rFonts w:ascii="Aptos" w:hAnsi="Aptos"/>
          <w:lang w:val="en-GB"/>
        </w:rPr>
        <w:t xml:space="preserve">, a site-specific installation conceived for Milan Design Week 2026 with London-based spatial design studio Storey Studio. Set in the heart of Milan at Galleria </w:t>
      </w:r>
      <w:proofErr w:type="spellStart"/>
      <w:r w:rsidR="009938ED" w:rsidRPr="3722E72C">
        <w:rPr>
          <w:rFonts w:ascii="Aptos" w:hAnsi="Aptos"/>
          <w:lang w:val="en-GB"/>
        </w:rPr>
        <w:t>Meravigli</w:t>
      </w:r>
      <w:proofErr w:type="spellEnd"/>
      <w:r w:rsidR="009938ED" w:rsidRPr="3722E72C">
        <w:rPr>
          <w:rFonts w:ascii="Aptos" w:hAnsi="Aptos"/>
          <w:lang w:val="en-GB"/>
        </w:rPr>
        <w:t>, the installation celebrates Range Rover Bespoke, the brand’s pinnacle personalisation service, where craftsmanship, creativity and individuality converge.</w:t>
      </w:r>
    </w:p>
    <w:p w14:paraId="7CD686DC" w14:textId="77777777" w:rsidR="009938ED" w:rsidRPr="009938ED" w:rsidRDefault="009938ED" w:rsidP="009938ED">
      <w:pPr>
        <w:spacing w:after="240" w:line="360" w:lineRule="auto"/>
        <w:rPr>
          <w:rFonts w:ascii="Aptos" w:hAnsi="Aptos"/>
          <w:bCs/>
          <w:lang w:val="en-GB"/>
        </w:rPr>
      </w:pPr>
      <w:r w:rsidRPr="009938ED">
        <w:rPr>
          <w:rFonts w:ascii="Aptos" w:hAnsi="Aptos"/>
          <w:bCs/>
          <w:lang w:val="en-GB"/>
        </w:rPr>
        <w:t xml:space="preserve">Marking Range Rover’s second consecutive year at Milan Design Week, </w:t>
      </w:r>
      <w:r w:rsidRPr="009938ED">
        <w:rPr>
          <w:rFonts w:ascii="Aptos" w:hAnsi="Aptos"/>
          <w:bCs/>
          <w:i/>
          <w:iCs/>
          <w:lang w:val="en-GB"/>
        </w:rPr>
        <w:t xml:space="preserve">Traces </w:t>
      </w:r>
      <w:r w:rsidRPr="009938ED">
        <w:rPr>
          <w:rFonts w:ascii="Aptos" w:hAnsi="Aptos"/>
          <w:bCs/>
          <w:lang w:val="en-GB"/>
        </w:rPr>
        <w:t xml:space="preserve">is an ambitious installation, offering a sensory journey through memory, material and instinct. Following last year’s </w:t>
      </w:r>
      <w:proofErr w:type="spellStart"/>
      <w:r w:rsidRPr="009938ED">
        <w:rPr>
          <w:rFonts w:ascii="Aptos" w:hAnsi="Aptos"/>
          <w:bCs/>
          <w:i/>
          <w:iCs/>
          <w:lang w:val="en-GB"/>
        </w:rPr>
        <w:t>Futurespective</w:t>
      </w:r>
      <w:proofErr w:type="spellEnd"/>
      <w:r w:rsidRPr="009938ED">
        <w:rPr>
          <w:rFonts w:ascii="Aptos" w:hAnsi="Aptos"/>
          <w:bCs/>
          <w:i/>
          <w:iCs/>
          <w:lang w:val="en-GB"/>
        </w:rPr>
        <w:t>: Connected World</w:t>
      </w:r>
      <w:r w:rsidRPr="009938ED">
        <w:rPr>
          <w:rFonts w:ascii="Aptos" w:hAnsi="Aptos"/>
          <w:bCs/>
          <w:lang w:val="en-GB"/>
        </w:rPr>
        <w:t>s, it deepens Range Rover’s dialogue with the international design community and explores what it truly means to create something entirely your own.</w:t>
      </w:r>
    </w:p>
    <w:p w14:paraId="4D00908B" w14:textId="3B151BA6" w:rsidR="009938ED" w:rsidRPr="009938ED" w:rsidRDefault="009938ED" w:rsidP="3469D753">
      <w:pPr>
        <w:spacing w:after="240" w:line="360" w:lineRule="auto"/>
        <w:rPr>
          <w:rFonts w:ascii="Aptos" w:hAnsi="Aptos"/>
          <w:i/>
          <w:iCs/>
          <w:lang w:val="en-GB"/>
        </w:rPr>
      </w:pPr>
      <w:r w:rsidRPr="3469D753">
        <w:rPr>
          <w:rFonts w:ascii="Aptos" w:hAnsi="Aptos"/>
          <w:b/>
          <w:bCs/>
          <w:lang w:val="en-GB"/>
        </w:rPr>
        <w:t>Martin Limpert,</w:t>
      </w:r>
      <w:r w:rsidR="386034EF" w:rsidRPr="3469D753">
        <w:rPr>
          <w:rFonts w:ascii="Aptos" w:hAnsi="Aptos"/>
          <w:b/>
          <w:bCs/>
          <w:lang w:val="en-GB"/>
        </w:rPr>
        <w:t xml:space="preserve"> Global</w:t>
      </w:r>
      <w:r w:rsidRPr="3469D753">
        <w:rPr>
          <w:rFonts w:ascii="Aptos" w:hAnsi="Aptos"/>
          <w:b/>
          <w:bCs/>
          <w:lang w:val="en-GB"/>
        </w:rPr>
        <w:t xml:space="preserve"> Managing Director, Range Rover,</w:t>
      </w:r>
      <w:r w:rsidRPr="3469D753">
        <w:rPr>
          <w:rFonts w:ascii="Aptos" w:hAnsi="Aptos"/>
          <w:lang w:val="en-GB"/>
        </w:rPr>
        <w:t xml:space="preserve"> said: “</w:t>
      </w:r>
      <w:r w:rsidRPr="3469D753">
        <w:rPr>
          <w:rFonts w:ascii="Aptos" w:hAnsi="Aptos"/>
          <w:i/>
          <w:iCs/>
          <w:lang w:val="en-GB"/>
        </w:rPr>
        <w:t>Milan Design Week is one of the most important moments in the global design calendar, bringing leaders across an array of fields together to experience and inspire contemporary design leadership. For us, it is the ideal environment to immerse into the Range Rover philosophy of creating truly unique objects of desire through the unlimited design and individuali</w:t>
      </w:r>
      <w:r w:rsidR="08BEFFD5" w:rsidRPr="3469D753">
        <w:rPr>
          <w:rFonts w:ascii="Aptos" w:hAnsi="Aptos"/>
          <w:i/>
          <w:iCs/>
          <w:lang w:val="en-GB"/>
        </w:rPr>
        <w:t>s</w:t>
      </w:r>
      <w:r w:rsidRPr="3469D753">
        <w:rPr>
          <w:rFonts w:ascii="Aptos" w:hAnsi="Aptos"/>
          <w:i/>
          <w:iCs/>
          <w:lang w:val="en-GB"/>
        </w:rPr>
        <w:t xml:space="preserve">ation possibilities of Range Rover Bespoke. ‘Traces’ is an invitation to celebrate Range Rover’s craft-led personalisation not as a process but as a deeply </w:t>
      </w:r>
      <w:r w:rsidRPr="3469D753">
        <w:rPr>
          <w:rFonts w:ascii="Aptos" w:hAnsi="Aptos"/>
          <w:i/>
          <w:iCs/>
          <w:lang w:val="en-GB"/>
        </w:rPr>
        <w:lastRenderedPageBreak/>
        <w:t>emotional experience, shaped by memory, place and the instinct for beauty. We are proud to bring this vision to life in collaboration with Storey Studio, and to present it alongside some of the most extraordinary craft objects and leading creative voices working today.”</w:t>
      </w:r>
    </w:p>
    <w:p w14:paraId="29B6109F" w14:textId="77777777" w:rsidR="009938ED" w:rsidRPr="009938ED" w:rsidRDefault="009938ED" w:rsidP="009938ED">
      <w:pPr>
        <w:spacing w:after="240" w:line="360" w:lineRule="auto"/>
      </w:pPr>
      <w:r w:rsidRPr="03CE20D1">
        <w:rPr>
          <w:rFonts w:ascii="Aptos" w:hAnsi="Aptos"/>
          <w:lang w:val="en-GB"/>
        </w:rPr>
        <w:t>Bringing together spatial design, original film, commissioned artwork and bespoke sound, the installation takes guests on a sensory journey through the creation of something entirely personal and explores how memory, place and material instinct shape the choices behind a truly individual vehicle.</w:t>
      </w:r>
    </w:p>
    <w:p w14:paraId="4C35E87D" w14:textId="75B1C65A" w:rsidR="6F1490BB" w:rsidRDefault="6F1490BB" w:rsidP="3469D753">
      <w:pPr>
        <w:spacing w:after="240" w:line="360" w:lineRule="auto"/>
        <w:rPr>
          <w:rFonts w:ascii="Aptos" w:eastAsia="Aptos" w:hAnsi="Aptos" w:cs="Aptos"/>
          <w:lang w:val="en-GB"/>
        </w:rPr>
      </w:pPr>
      <w:r w:rsidRPr="3469D753">
        <w:rPr>
          <w:rFonts w:ascii="Aptos" w:eastAsia="Aptos" w:hAnsi="Aptos" w:cs="Aptos"/>
          <w:b/>
          <w:bCs/>
          <w:lang w:val="en-GB"/>
        </w:rPr>
        <w:t xml:space="preserve">Anna Gallagher, </w:t>
      </w:r>
      <w:r w:rsidR="37B50B54" w:rsidRPr="3469D753">
        <w:rPr>
          <w:rFonts w:ascii="Aptos" w:eastAsia="Aptos" w:hAnsi="Aptos" w:cs="Aptos"/>
          <w:b/>
          <w:bCs/>
          <w:lang w:val="en-GB"/>
        </w:rPr>
        <w:t xml:space="preserve">Managing </w:t>
      </w:r>
      <w:r w:rsidRPr="3469D753">
        <w:rPr>
          <w:rFonts w:ascii="Aptos" w:eastAsia="Aptos" w:hAnsi="Aptos" w:cs="Aptos"/>
          <w:b/>
          <w:bCs/>
          <w:lang w:val="en-GB"/>
        </w:rPr>
        <w:t>Director,</w:t>
      </w:r>
      <w:r w:rsidR="08D6A916" w:rsidRPr="3469D753">
        <w:rPr>
          <w:rFonts w:ascii="Aptos" w:eastAsia="Aptos" w:hAnsi="Aptos" w:cs="Aptos"/>
          <w:b/>
          <w:bCs/>
          <w:lang w:val="en-GB"/>
        </w:rPr>
        <w:t xml:space="preserve"> </w:t>
      </w:r>
      <w:r w:rsidR="7931A37B" w:rsidRPr="3469D753">
        <w:rPr>
          <w:rFonts w:ascii="Aptos" w:eastAsia="Aptos" w:hAnsi="Aptos" w:cs="Aptos"/>
          <w:b/>
          <w:bCs/>
          <w:lang w:val="en-GB"/>
        </w:rPr>
        <w:t>Bespoke Operations</w:t>
      </w:r>
      <w:r w:rsidRPr="3469D753">
        <w:rPr>
          <w:rFonts w:ascii="Aptos" w:eastAsia="Aptos" w:hAnsi="Aptos" w:cs="Aptos"/>
          <w:b/>
          <w:bCs/>
          <w:lang w:val="en-GB"/>
        </w:rPr>
        <w:t xml:space="preserve">, </w:t>
      </w:r>
      <w:r w:rsidRPr="3469D753">
        <w:rPr>
          <w:rFonts w:ascii="Aptos" w:eastAsia="Aptos" w:hAnsi="Aptos" w:cs="Aptos"/>
          <w:lang w:val="en-GB"/>
        </w:rPr>
        <w:t xml:space="preserve">said: </w:t>
      </w:r>
      <w:r w:rsidRPr="3469D753">
        <w:rPr>
          <w:rFonts w:ascii="Aptos" w:eastAsia="Aptos" w:hAnsi="Aptos" w:cs="Aptos"/>
          <w:i/>
          <w:iCs/>
          <w:lang w:val="en-GB"/>
        </w:rPr>
        <w:t>"Range Rover's Traces installation beautifully brings to life elements of the Range Rover Bespoke service</w:t>
      </w:r>
      <w:r w:rsidR="00877D32" w:rsidRPr="3469D753">
        <w:rPr>
          <w:rFonts w:ascii="Aptos" w:eastAsia="Aptos" w:hAnsi="Aptos" w:cs="Aptos"/>
          <w:i/>
          <w:iCs/>
          <w:lang w:val="en-GB"/>
        </w:rPr>
        <w:t xml:space="preserve"> – </w:t>
      </w:r>
      <w:r w:rsidRPr="3469D753">
        <w:rPr>
          <w:rFonts w:ascii="Aptos" w:eastAsia="Aptos" w:hAnsi="Aptos" w:cs="Aptos"/>
          <w:i/>
          <w:iCs/>
          <w:lang w:val="en-GB"/>
        </w:rPr>
        <w:t>reserved for our most exclusive and discerning clients seeking true distinction. It shines a spotlight on the work of our artisan craftspeople</w:t>
      </w:r>
      <w:r w:rsidR="06910948" w:rsidRPr="3469D753">
        <w:rPr>
          <w:rFonts w:ascii="Aptos" w:eastAsia="Aptos" w:hAnsi="Aptos" w:cs="Aptos"/>
          <w:i/>
          <w:iCs/>
          <w:lang w:val="en-GB"/>
        </w:rPr>
        <w:t>,</w:t>
      </w:r>
      <w:r w:rsidRPr="3469D753">
        <w:rPr>
          <w:rFonts w:ascii="Aptos" w:eastAsia="Aptos" w:hAnsi="Aptos" w:cs="Aptos"/>
          <w:i/>
          <w:iCs/>
          <w:lang w:val="en-GB"/>
        </w:rPr>
        <w:t xml:space="preserve"> from our paint experts to our embroidery team. This marks a new era for Range Rover Bespoke as we continue to expand and hone the capabilities of the service, while growing our footprint of commissioning suites worldwide."</w:t>
      </w:r>
    </w:p>
    <w:p w14:paraId="48A85B5C" w14:textId="1EF137E5" w:rsidR="009938ED" w:rsidRPr="009938ED" w:rsidRDefault="009938ED" w:rsidP="009938ED">
      <w:pPr>
        <w:spacing w:after="240" w:line="360" w:lineRule="auto"/>
        <w:rPr>
          <w:rFonts w:ascii="Aptos" w:hAnsi="Aptos"/>
          <w:bCs/>
          <w:i/>
          <w:iCs/>
          <w:lang w:val="en-GB"/>
        </w:rPr>
      </w:pPr>
      <w:r w:rsidRPr="009938ED">
        <w:rPr>
          <w:rFonts w:ascii="Aptos" w:hAnsi="Aptos"/>
          <w:bCs/>
          <w:lang w:val="en-GB"/>
        </w:rPr>
        <w:t>Guests move through three immersive chapters, where spaces are designed to be felt as much as seen. Mirrors throughout evoke the infinite possibilities of the Range Rover Bespoke offering – from colour and finish to embroidery and materiality.</w:t>
      </w:r>
    </w:p>
    <w:p w14:paraId="7DC5A9B7" w14:textId="77777777" w:rsidR="009938ED" w:rsidRPr="009938ED" w:rsidRDefault="009938ED" w:rsidP="009938ED">
      <w:pPr>
        <w:spacing w:after="240" w:line="360" w:lineRule="auto"/>
        <w:rPr>
          <w:rFonts w:ascii="Aptos" w:hAnsi="Aptos"/>
          <w:bCs/>
          <w:lang w:val="en-GB"/>
        </w:rPr>
      </w:pPr>
      <w:r w:rsidRPr="009938ED">
        <w:rPr>
          <w:rFonts w:ascii="Aptos" w:hAnsi="Aptos"/>
          <w:bCs/>
          <w:lang w:val="en-GB"/>
        </w:rPr>
        <w:t xml:space="preserve">The first chapter, Memory and Colour, immerses guests in a film directed by Felipe Sanguinetti, the Buenos Aires-born and Paris-based filmmaker whose work spans art, dance, fashion and music for clients including Chanel, Louis Vuitton and the Royal Opera House. Projected across four walls and reflected in surrounding mirrors to create an infinite spatial effect, the film traces memories from Sanguinetti's Argentine roots to his life as a creative, each anchored by a distinct hue. </w:t>
      </w:r>
    </w:p>
    <w:p w14:paraId="230CD4C2" w14:textId="77777777" w:rsidR="009938ED" w:rsidRPr="009938ED" w:rsidRDefault="009938ED" w:rsidP="009938ED">
      <w:pPr>
        <w:spacing w:after="240" w:line="360" w:lineRule="auto"/>
        <w:rPr>
          <w:rFonts w:ascii="Aptos" w:hAnsi="Aptos"/>
          <w:bCs/>
          <w:lang w:val="en-GB"/>
        </w:rPr>
      </w:pPr>
      <w:r w:rsidRPr="009938ED">
        <w:rPr>
          <w:rFonts w:ascii="Aptos" w:hAnsi="Aptos"/>
          <w:bCs/>
          <w:lang w:val="en-GB"/>
        </w:rPr>
        <w:t xml:space="preserve">It speaks to a founding truth of Range Rover: that colour is inseparable from place. Since 1970, shades such as Davos White, Masai Red and Bahama Gold have captured the spirit of locations worldwide. Today, through Range Rover Bespoke, clients can select a hue inspired by anywhere in the world, in a gloss, matte or satin finish. An </w:t>
      </w:r>
      <w:r w:rsidRPr="009938ED">
        <w:rPr>
          <w:rFonts w:ascii="Aptos" w:hAnsi="Aptos"/>
          <w:bCs/>
          <w:lang w:val="en-GB"/>
        </w:rPr>
        <w:lastRenderedPageBreak/>
        <w:t>overhead lightbox shifts in sync with the film's evolving palette, bathing the space in its colours.</w:t>
      </w:r>
    </w:p>
    <w:p w14:paraId="3E4AD2F2" w14:textId="77777777" w:rsidR="009938ED" w:rsidRPr="009938ED" w:rsidRDefault="009938ED" w:rsidP="009938ED">
      <w:pPr>
        <w:spacing w:after="240" w:line="360" w:lineRule="auto"/>
        <w:rPr>
          <w:rFonts w:ascii="Aptos" w:hAnsi="Aptos"/>
          <w:bCs/>
          <w:lang w:val="en-GB"/>
        </w:rPr>
      </w:pPr>
      <w:r w:rsidRPr="009938ED">
        <w:rPr>
          <w:rFonts w:ascii="Aptos" w:hAnsi="Aptos"/>
          <w:bCs/>
          <w:lang w:val="en-GB"/>
        </w:rPr>
        <w:t>The second chapter, Memory and Motif, moves into a more intimate environment, where four commissioned artists have created illustrations from their memories of Milan. The Range Rover Bespoke Materiality team has in turn created original embroidery artworks in response to each illustration. The works, inspired by illustrations from Hvass and Hannibal, Lisa Rampilli, Petra Borner and Jules Julien are presented in champagne gold mirrored vitrines set within columns, the mirrored interiors multiplying each piece into an infinite reflection. The space is quieter and more enveloping, with linen-toned stretched fabric walls, a dropped ceiling and a two-tone wool carpet. An original soundscape by sound designers Father runs continuously through both chapters, providing an invisible thread of continuity across the experience.</w:t>
      </w:r>
    </w:p>
    <w:p w14:paraId="578B57CB" w14:textId="77777777" w:rsidR="009938ED" w:rsidRPr="009938ED" w:rsidRDefault="009938ED" w:rsidP="009938ED">
      <w:pPr>
        <w:spacing w:after="240" w:line="360" w:lineRule="auto"/>
        <w:rPr>
          <w:rFonts w:ascii="Aptos" w:hAnsi="Aptos"/>
          <w:bCs/>
          <w:lang w:val="en-GB"/>
        </w:rPr>
      </w:pPr>
      <w:r w:rsidRPr="009938ED">
        <w:rPr>
          <w:rFonts w:ascii="Aptos" w:hAnsi="Aptos"/>
          <w:bCs/>
          <w:lang w:val="en-GB"/>
        </w:rPr>
        <w:t>The third and final chapter, Memory and Material, reveals the Pearl of Tay, a one-of-a-kind Range Rover Bespoke commission inspired by the freshwater pearl of the River Tay in Scotland. The space is designed as a kind of landscape –  black gravel underfoot, pearlescent undulating fins running the length of the ceiling in reference to water, and full-length mirrored vitrines either side housing 14 objects curated by Bard, the Edinburgh-based shop and gallery of Scottish craft and design.</w:t>
      </w:r>
    </w:p>
    <w:p w14:paraId="17B3E456" w14:textId="77777777" w:rsidR="009938ED" w:rsidRPr="009938ED" w:rsidRDefault="009938ED" w:rsidP="009938ED">
      <w:pPr>
        <w:spacing w:after="240" w:line="360" w:lineRule="auto"/>
        <w:rPr>
          <w:rFonts w:ascii="Aptos" w:hAnsi="Aptos"/>
          <w:bCs/>
          <w:lang w:val="en-GB"/>
        </w:rPr>
      </w:pPr>
      <w:r w:rsidRPr="009938ED">
        <w:rPr>
          <w:rFonts w:ascii="Aptos" w:hAnsi="Aptos"/>
          <w:bCs/>
          <w:lang w:val="en-GB"/>
        </w:rPr>
        <w:t>Each object is created from a single material and connects to the landscapes and craftsmanship of Scotland, much like the vehicle itself. Collectively it builds a picture of how location, materiality and tactility can inspire the choices behind a bespoke vehicle finish. Selected for their emotional, talismanic quality, the objects embody what Bard founder Hugo Macdonald describes as an otherworldly attraction, an appeal that bridges the ancient and the futuristic and speaks to the same instinct for singularity that underpins the Range Rover Bespoke service. The Pearl of Tay is revealed by a shift in light, the space activating around the car as guests enter.</w:t>
      </w:r>
    </w:p>
    <w:p w14:paraId="6B4B65B2" w14:textId="16FB86D0" w:rsidR="009938ED" w:rsidRPr="009938ED" w:rsidRDefault="009938ED" w:rsidP="3469D753">
      <w:pPr>
        <w:spacing w:after="240" w:line="360" w:lineRule="auto"/>
        <w:rPr>
          <w:rFonts w:ascii="Aptos" w:hAnsi="Aptos"/>
          <w:lang w:val="en-GB"/>
        </w:rPr>
      </w:pPr>
      <w:r w:rsidRPr="3469D753">
        <w:rPr>
          <w:rFonts w:ascii="Aptos" w:hAnsi="Aptos"/>
          <w:lang w:val="en-GB"/>
        </w:rPr>
        <w:t xml:space="preserve">Visitors are invited to conclude their experience in the café adjoining the installation which has been curated with furniture and lighting from global design house GUBI. The </w:t>
      </w:r>
      <w:r w:rsidRPr="3469D753">
        <w:rPr>
          <w:rFonts w:ascii="Aptos" w:hAnsi="Aptos"/>
          <w:lang w:val="en-GB"/>
        </w:rPr>
        <w:lastRenderedPageBreak/>
        <w:t xml:space="preserve">space is defined by material warmth and enduring form. </w:t>
      </w:r>
      <w:r w:rsidR="40B7585C" w:rsidRPr="3469D753">
        <w:rPr>
          <w:rFonts w:ascii="Aptos" w:eastAsia="Aptos" w:hAnsi="Aptos" w:cs="Aptos"/>
          <w:lang w:val="en-GB"/>
        </w:rPr>
        <w:t xml:space="preserve">Furniture partner GUBI presents pieces in the café space, including Pierre Paulin’s F300 Lounge Chair. </w:t>
      </w:r>
      <w:proofErr w:type="spellStart"/>
      <w:r w:rsidRPr="3469D753">
        <w:rPr>
          <w:rFonts w:ascii="Aptos" w:hAnsi="Aptos"/>
          <w:lang w:val="en-GB"/>
        </w:rPr>
        <w:t>Daumiller</w:t>
      </w:r>
      <w:proofErr w:type="spellEnd"/>
      <w:r w:rsidRPr="3469D753">
        <w:rPr>
          <w:rFonts w:ascii="Aptos" w:hAnsi="Aptos"/>
          <w:lang w:val="en-GB"/>
        </w:rPr>
        <w:t xml:space="preserve"> Chairs, Private Dining Tables, GUBI bar settings, and </w:t>
      </w:r>
      <w:proofErr w:type="spellStart"/>
      <w:r w:rsidRPr="3469D753">
        <w:rPr>
          <w:rFonts w:ascii="Aptos" w:hAnsi="Aptos"/>
          <w:lang w:val="en-GB"/>
        </w:rPr>
        <w:t>Obello</w:t>
      </w:r>
      <w:proofErr w:type="spellEnd"/>
      <w:r w:rsidRPr="3469D753">
        <w:rPr>
          <w:rFonts w:ascii="Aptos" w:hAnsi="Aptos"/>
          <w:lang w:val="en-GB"/>
        </w:rPr>
        <w:t xml:space="preserve"> Lamps shape a layered composition where texture, tactility, and contemporary design meet. Rooted in GUBI’s vision of revisiting design icons while presenting new ones, the setting bridges memory and invention. </w:t>
      </w:r>
    </w:p>
    <w:p w14:paraId="28A200B1" w14:textId="46894F2E" w:rsidR="00D554E2" w:rsidRDefault="009938ED" w:rsidP="009938ED">
      <w:pPr>
        <w:spacing w:after="240" w:line="360" w:lineRule="auto"/>
        <w:rPr>
          <w:rFonts w:ascii="Aptos" w:hAnsi="Aptos" w:cs="Arial"/>
          <w:lang w:val="en-GB"/>
        </w:rPr>
      </w:pPr>
      <w:r w:rsidRPr="009938ED">
        <w:rPr>
          <w:rFonts w:ascii="Aptos" w:hAnsi="Aptos"/>
          <w:bCs/>
          <w:i/>
          <w:iCs/>
          <w:lang w:val="en-GB"/>
        </w:rPr>
        <w:t xml:space="preserve">Traces </w:t>
      </w:r>
      <w:r w:rsidRPr="009938ED">
        <w:rPr>
          <w:rFonts w:ascii="Aptos" w:hAnsi="Aptos"/>
          <w:bCs/>
          <w:lang w:val="en-GB"/>
        </w:rPr>
        <w:t xml:space="preserve">will be previewed for the press on 20 April 2026, before opening to the public from 21 to 26 April 2026 at Galleria </w:t>
      </w:r>
      <w:proofErr w:type="spellStart"/>
      <w:r w:rsidRPr="009938ED">
        <w:rPr>
          <w:rFonts w:ascii="Aptos" w:hAnsi="Aptos"/>
          <w:bCs/>
          <w:lang w:val="en-GB"/>
        </w:rPr>
        <w:t>Meravigli</w:t>
      </w:r>
      <w:proofErr w:type="spellEnd"/>
      <w:r w:rsidRPr="009938ED">
        <w:rPr>
          <w:rFonts w:ascii="Aptos" w:hAnsi="Aptos"/>
          <w:bCs/>
          <w:lang w:val="en-GB"/>
        </w:rPr>
        <w:t>, Milan.</w:t>
      </w:r>
      <w:r w:rsidR="00D554E2" w:rsidRPr="00DC1A13">
        <w:rPr>
          <w:rFonts w:ascii="Aptos" w:hAnsi="Aptos" w:cs="Arial"/>
          <w:lang w:val="en-GB"/>
        </w:rPr>
        <w:t xml:space="preserve"> </w:t>
      </w:r>
    </w:p>
    <w:p w14:paraId="650FB431" w14:textId="4C364B92" w:rsidR="00D554E2" w:rsidRPr="009938ED" w:rsidRDefault="00D554E2" w:rsidP="009938ED">
      <w:pPr>
        <w:spacing w:after="240" w:line="360" w:lineRule="auto"/>
        <w:rPr>
          <w:rFonts w:ascii="Aptos" w:hAnsi="Aptos" w:cs="Arial"/>
          <w:b/>
          <w:lang w:val="en-GB"/>
        </w:rPr>
      </w:pPr>
      <w:r w:rsidRPr="00DC1A13">
        <w:rPr>
          <w:rFonts w:ascii="Aptos" w:hAnsi="Aptos" w:cs="Arial"/>
          <w:b/>
          <w:lang w:val="en-GB"/>
        </w:rPr>
        <w:t>ENDS</w:t>
      </w:r>
    </w:p>
    <w:p w14:paraId="2FB9F214" w14:textId="676347E6" w:rsidR="00D554E2" w:rsidRPr="00706E21" w:rsidRDefault="00D554E2" w:rsidP="009938ED">
      <w:pPr>
        <w:keepNext/>
        <w:spacing w:after="0"/>
        <w:outlineLvl w:val="0"/>
        <w:rPr>
          <w:rFonts w:ascii="Aptos" w:hAnsi="Aptos" w:cstheme="minorBidi"/>
          <w:b/>
          <w:bCs/>
          <w:kern w:val="32"/>
          <w:sz w:val="28"/>
          <w:szCs w:val="28"/>
          <w:lang w:val="en-GB"/>
        </w:rPr>
      </w:pPr>
      <w:r w:rsidRPr="00706E21">
        <w:rPr>
          <w:rFonts w:ascii="Aptos" w:hAnsi="Aptos" w:cstheme="minorBidi"/>
          <w:b/>
          <w:bCs/>
          <w:kern w:val="32"/>
          <w:sz w:val="28"/>
          <w:szCs w:val="28"/>
          <w:lang w:val="en-GB"/>
        </w:rPr>
        <w:t>Notes to Editors</w:t>
      </w:r>
    </w:p>
    <w:p w14:paraId="14452770" w14:textId="66CA418E" w:rsidR="00D554E2" w:rsidRDefault="00D554E2" w:rsidP="00D554E2">
      <w:pPr>
        <w:spacing w:after="0"/>
        <w:rPr>
          <w:rFonts w:ascii="Aptos" w:hAnsi="Aptos" w:cstheme="minorHAnsi"/>
          <w:b/>
          <w:bCs/>
        </w:rPr>
      </w:pPr>
    </w:p>
    <w:p w14:paraId="7C983A35" w14:textId="77777777" w:rsidR="009938ED" w:rsidRPr="009938ED" w:rsidRDefault="009938ED" w:rsidP="009938ED">
      <w:pPr>
        <w:spacing w:after="0"/>
        <w:rPr>
          <w:rFonts w:ascii="Aptos" w:hAnsi="Aptos" w:cstheme="minorHAnsi"/>
          <w:b/>
          <w:bCs/>
          <w:lang w:val="en-GB"/>
        </w:rPr>
      </w:pPr>
      <w:r w:rsidRPr="009938ED">
        <w:rPr>
          <w:rFonts w:ascii="Aptos" w:hAnsi="Aptos" w:cstheme="minorHAnsi"/>
          <w:b/>
          <w:bCs/>
          <w:lang w:val="en-GB"/>
        </w:rPr>
        <w:t>Address and Opening Times</w:t>
      </w:r>
    </w:p>
    <w:p w14:paraId="5BD55F84" w14:textId="77777777" w:rsidR="009938ED" w:rsidRDefault="009938ED" w:rsidP="009938ED">
      <w:pPr>
        <w:spacing w:after="0"/>
        <w:rPr>
          <w:rFonts w:ascii="Aptos" w:hAnsi="Aptos" w:cstheme="minorHAnsi"/>
          <w:lang w:val="en-GB"/>
        </w:rPr>
      </w:pPr>
    </w:p>
    <w:p w14:paraId="76FDEB7A" w14:textId="2F15366A" w:rsidR="009938ED" w:rsidRDefault="009938ED" w:rsidP="009938ED">
      <w:pPr>
        <w:spacing w:after="0"/>
        <w:rPr>
          <w:rFonts w:ascii="Aptos" w:hAnsi="Aptos" w:cstheme="minorHAnsi"/>
          <w:lang w:val="en-GB"/>
        </w:rPr>
      </w:pPr>
      <w:r w:rsidRPr="009938ED">
        <w:rPr>
          <w:rFonts w:ascii="Aptos" w:hAnsi="Aptos" w:cstheme="minorHAnsi"/>
          <w:lang w:val="en-GB"/>
        </w:rPr>
        <w:t xml:space="preserve">Entrance: via </w:t>
      </w:r>
      <w:proofErr w:type="spellStart"/>
      <w:r w:rsidRPr="009938ED">
        <w:rPr>
          <w:rFonts w:ascii="Aptos" w:hAnsi="Aptos" w:cstheme="minorHAnsi"/>
          <w:lang w:val="en-GB"/>
        </w:rPr>
        <w:t>Meravigli</w:t>
      </w:r>
      <w:proofErr w:type="spellEnd"/>
      <w:r w:rsidRPr="009938ED">
        <w:rPr>
          <w:rFonts w:ascii="Aptos" w:hAnsi="Aptos" w:cstheme="minorHAnsi"/>
          <w:lang w:val="en-GB"/>
        </w:rPr>
        <w:t xml:space="preserve">, 5 - Galleria </w:t>
      </w:r>
      <w:proofErr w:type="spellStart"/>
      <w:r w:rsidRPr="009938ED">
        <w:rPr>
          <w:rFonts w:ascii="Aptos" w:hAnsi="Aptos" w:cstheme="minorHAnsi"/>
          <w:lang w:val="en-GB"/>
        </w:rPr>
        <w:t>Meravigli</w:t>
      </w:r>
      <w:proofErr w:type="spellEnd"/>
    </w:p>
    <w:p w14:paraId="526DBC35" w14:textId="77777777" w:rsidR="009938ED" w:rsidRPr="009938ED" w:rsidRDefault="009938ED" w:rsidP="009938ED">
      <w:pPr>
        <w:spacing w:after="0"/>
        <w:rPr>
          <w:rFonts w:ascii="Aptos" w:hAnsi="Aptos" w:cstheme="minorHAnsi"/>
          <w:lang w:val="en-GB"/>
        </w:rPr>
      </w:pPr>
    </w:p>
    <w:p w14:paraId="063F9AA4" w14:textId="36A7B9D7" w:rsidR="009938ED" w:rsidRPr="009938ED" w:rsidRDefault="009938ED" w:rsidP="009938ED">
      <w:pPr>
        <w:numPr>
          <w:ilvl w:val="0"/>
          <w:numId w:val="6"/>
        </w:numPr>
        <w:spacing w:after="0"/>
        <w:rPr>
          <w:rFonts w:ascii="Aptos" w:hAnsi="Aptos" w:cstheme="minorHAnsi"/>
          <w:lang w:val="en-GB"/>
        </w:rPr>
      </w:pPr>
      <w:r w:rsidRPr="009938ED">
        <w:rPr>
          <w:rFonts w:ascii="Aptos" w:hAnsi="Aptos" w:cstheme="minorHAnsi"/>
          <w:lang w:val="en-GB"/>
        </w:rPr>
        <w:t xml:space="preserve">Monday 20 April </w:t>
      </w:r>
      <w:r>
        <w:rPr>
          <w:rFonts w:ascii="Aptos" w:hAnsi="Aptos" w:cstheme="minorHAnsi"/>
          <w:lang w:val="en-GB"/>
        </w:rPr>
        <w:t xml:space="preserve">– </w:t>
      </w:r>
      <w:r w:rsidRPr="009938ED">
        <w:rPr>
          <w:rFonts w:ascii="Aptos" w:hAnsi="Aptos" w:cstheme="minorHAnsi"/>
          <w:lang w:val="en-GB"/>
        </w:rPr>
        <w:t>Press Preview: 10</w:t>
      </w:r>
      <w:r>
        <w:rPr>
          <w:rFonts w:ascii="Aptos" w:hAnsi="Aptos" w:cstheme="minorHAnsi"/>
          <w:lang w:val="en-GB"/>
        </w:rPr>
        <w:t>:00</w:t>
      </w:r>
      <w:r w:rsidRPr="009938ED">
        <w:rPr>
          <w:rFonts w:ascii="Aptos" w:hAnsi="Aptos" w:cstheme="minorHAnsi"/>
          <w:lang w:val="en-GB"/>
        </w:rPr>
        <w:t xml:space="preserve"> - 16:00</w:t>
      </w:r>
    </w:p>
    <w:p w14:paraId="511C27AB" w14:textId="7DD130BF" w:rsidR="009938ED" w:rsidRPr="009938ED" w:rsidRDefault="009938ED" w:rsidP="009938ED">
      <w:pPr>
        <w:numPr>
          <w:ilvl w:val="0"/>
          <w:numId w:val="6"/>
        </w:numPr>
        <w:spacing w:after="0"/>
        <w:rPr>
          <w:rFonts w:ascii="Aptos" w:hAnsi="Aptos" w:cstheme="minorHAnsi"/>
          <w:lang w:val="en-GB"/>
        </w:rPr>
      </w:pPr>
      <w:r w:rsidRPr="009938ED">
        <w:rPr>
          <w:rFonts w:ascii="Aptos" w:hAnsi="Aptos" w:cstheme="minorHAnsi"/>
          <w:lang w:val="en-GB"/>
        </w:rPr>
        <w:t>Tuesday 21 April: 10</w:t>
      </w:r>
      <w:r>
        <w:rPr>
          <w:rFonts w:ascii="Aptos" w:hAnsi="Aptos" w:cstheme="minorHAnsi"/>
          <w:lang w:val="en-GB"/>
        </w:rPr>
        <w:t>:00</w:t>
      </w:r>
      <w:r w:rsidRPr="009938ED">
        <w:rPr>
          <w:rFonts w:ascii="Aptos" w:hAnsi="Aptos" w:cstheme="minorHAnsi"/>
          <w:lang w:val="en-GB"/>
        </w:rPr>
        <w:t xml:space="preserve"> - 17:00</w:t>
      </w:r>
    </w:p>
    <w:p w14:paraId="402ABDC3" w14:textId="5D4805D9" w:rsidR="009938ED" w:rsidRPr="009938ED" w:rsidRDefault="009938ED" w:rsidP="009938ED">
      <w:pPr>
        <w:numPr>
          <w:ilvl w:val="0"/>
          <w:numId w:val="6"/>
        </w:numPr>
        <w:spacing w:after="0"/>
        <w:rPr>
          <w:rFonts w:ascii="Aptos" w:hAnsi="Aptos" w:cstheme="minorHAnsi"/>
          <w:lang w:val="en-GB"/>
        </w:rPr>
      </w:pPr>
      <w:r w:rsidRPr="009938ED">
        <w:rPr>
          <w:rFonts w:ascii="Aptos" w:hAnsi="Aptos" w:cstheme="minorHAnsi"/>
          <w:lang w:val="en-GB"/>
        </w:rPr>
        <w:t>Wednesday 22 - Sunday 26 April: 10:00 -</w:t>
      </w:r>
      <w:r>
        <w:rPr>
          <w:rFonts w:ascii="Aptos" w:hAnsi="Aptos" w:cstheme="minorHAnsi"/>
          <w:lang w:val="en-GB"/>
        </w:rPr>
        <w:t xml:space="preserve"> </w:t>
      </w:r>
      <w:r w:rsidRPr="009938ED">
        <w:rPr>
          <w:rFonts w:ascii="Aptos" w:hAnsi="Aptos" w:cstheme="minorHAnsi"/>
          <w:lang w:val="en-GB"/>
        </w:rPr>
        <w:t>18:00</w:t>
      </w:r>
    </w:p>
    <w:p w14:paraId="700B90F0" w14:textId="77777777" w:rsidR="009938ED" w:rsidRDefault="009938ED" w:rsidP="00D554E2">
      <w:pPr>
        <w:spacing w:after="0"/>
        <w:rPr>
          <w:rFonts w:ascii="Aptos" w:hAnsi="Aptos" w:cstheme="minorHAnsi"/>
          <w:b/>
          <w:bCs/>
        </w:rPr>
      </w:pPr>
    </w:p>
    <w:p w14:paraId="79454E17" w14:textId="0B39B69D" w:rsidR="009938ED" w:rsidRPr="009938ED" w:rsidRDefault="009938ED" w:rsidP="009938ED">
      <w:pPr>
        <w:spacing w:after="0"/>
      </w:pPr>
      <w:r w:rsidRPr="3469D753">
        <w:rPr>
          <w:rFonts w:ascii="Aptos" w:hAnsi="Aptos" w:cstheme="minorBidi"/>
          <w:b/>
          <w:bCs/>
          <w:lang w:val="en-GB"/>
        </w:rPr>
        <w:t>Press Imagery</w:t>
      </w:r>
      <w:r w:rsidR="74374279" w:rsidRPr="3469D753">
        <w:rPr>
          <w:rFonts w:ascii="Aptos" w:hAnsi="Aptos" w:cstheme="minorBidi"/>
          <w:b/>
          <w:bCs/>
          <w:lang w:val="en-GB"/>
        </w:rPr>
        <w:t>: media.landrover.com</w:t>
      </w:r>
    </w:p>
    <w:bookmarkEnd w:id="0"/>
    <w:bookmarkEnd w:id="1"/>
    <w:p w14:paraId="48AE76EA" w14:textId="77777777" w:rsidR="00D554E2" w:rsidRPr="00D554E2" w:rsidRDefault="00D554E2" w:rsidP="00D554E2">
      <w:pPr>
        <w:spacing w:after="0"/>
        <w:rPr>
          <w:rFonts w:ascii="Aptos" w:eastAsia="Calibri" w:hAnsi="Aptos" w:cs="Calibri"/>
          <w:b/>
          <w:bCs/>
        </w:rPr>
      </w:pPr>
    </w:p>
    <w:p w14:paraId="61D725E2" w14:textId="2486210B" w:rsidR="37756643" w:rsidRPr="00D554E2" w:rsidRDefault="37756643" w:rsidP="00D554E2">
      <w:pPr>
        <w:spacing w:after="0"/>
        <w:rPr>
          <w:rFonts w:ascii="Aptos" w:hAnsi="Aptos"/>
        </w:rPr>
      </w:pPr>
      <w:r w:rsidRPr="00D554E2">
        <w:rPr>
          <w:rFonts w:ascii="Aptos" w:eastAsia="Calibri" w:hAnsi="Aptos" w:cs="Calibri"/>
          <w:b/>
          <w:bCs/>
        </w:rPr>
        <w:t>About Range Rover</w:t>
      </w:r>
      <w:r w:rsidRPr="00D554E2">
        <w:rPr>
          <w:rFonts w:ascii="Aptos" w:hAnsi="Aptos"/>
        </w:rPr>
        <w:br/>
      </w:r>
      <w:r w:rsidRPr="00D554E2">
        <w:rPr>
          <w:rFonts w:ascii="Aptos" w:eastAsia="Calibri" w:hAnsi="Aptos" w:cs="Calibri"/>
        </w:rPr>
        <w:t xml:space="preserve">Every Range Rover is curated to elevate our clients’ lives with modernist design, connected, refined interiors and electrified performance driving unrivalled luxury. Inspired by exemplary design since 1970. </w:t>
      </w:r>
    </w:p>
    <w:p w14:paraId="61F0446C" w14:textId="77777777" w:rsidR="00D554E2" w:rsidRPr="00D554E2" w:rsidRDefault="00D554E2" w:rsidP="00D554E2">
      <w:pPr>
        <w:spacing w:after="0"/>
        <w:rPr>
          <w:rFonts w:ascii="Aptos" w:eastAsia="Calibri" w:hAnsi="Aptos" w:cs="Calibri"/>
        </w:rPr>
      </w:pPr>
    </w:p>
    <w:p w14:paraId="783AEC3E" w14:textId="142B733A" w:rsidR="37756643" w:rsidRPr="00D554E2" w:rsidRDefault="37756643" w:rsidP="00D554E2">
      <w:pPr>
        <w:spacing w:after="0"/>
        <w:rPr>
          <w:rFonts w:ascii="Aptos" w:hAnsi="Aptos"/>
        </w:rPr>
      </w:pPr>
      <w:r w:rsidRPr="00D554E2">
        <w:rPr>
          <w:rFonts w:ascii="Aptos" w:eastAsia="Calibri" w:hAnsi="Aptos" w:cs="Calibri"/>
        </w:rPr>
        <w:t xml:space="preserve">The brand encompasses Range Rover, Range Rover Sport, Range Rover Velar and Range Rover Evoque and is underpinned by Land Rover – a mark of trust built on 75 years of expertise in technology, vehicle architecture and world-leading off-road capability. </w:t>
      </w:r>
    </w:p>
    <w:p w14:paraId="22279B93" w14:textId="77777777" w:rsidR="00D554E2" w:rsidRPr="00D554E2" w:rsidRDefault="00D554E2" w:rsidP="00D554E2">
      <w:pPr>
        <w:spacing w:after="0"/>
        <w:rPr>
          <w:rFonts w:ascii="Aptos" w:eastAsia="Calibri" w:hAnsi="Aptos" w:cs="Calibri"/>
        </w:rPr>
      </w:pPr>
    </w:p>
    <w:p w14:paraId="7004890C" w14:textId="13B50258" w:rsidR="37756643" w:rsidRPr="00D554E2" w:rsidRDefault="0CB10C3E" w:rsidP="00D554E2">
      <w:pPr>
        <w:spacing w:after="0"/>
        <w:rPr>
          <w:rFonts w:ascii="Aptos" w:eastAsia="Calibri" w:hAnsi="Aptos" w:cs="Calibri"/>
        </w:rPr>
      </w:pPr>
      <w:r w:rsidRPr="00D554E2">
        <w:rPr>
          <w:rFonts w:ascii="Aptos" w:eastAsia="Calibri" w:hAnsi="Aptos" w:cs="Calibri"/>
        </w:rPr>
        <w:t>As part of our vision of modern luxury by design, every Range Rover is available as an electric hybrid.</w:t>
      </w:r>
      <w:r w:rsidR="37756643" w:rsidRPr="00D554E2">
        <w:rPr>
          <w:rFonts w:ascii="Aptos" w:hAnsi="Aptos"/>
        </w:rPr>
        <w:br/>
      </w:r>
      <w:r w:rsidR="37756643" w:rsidRPr="00D554E2">
        <w:rPr>
          <w:rFonts w:ascii="Aptos" w:hAnsi="Aptos"/>
        </w:rPr>
        <w:br/>
      </w:r>
      <w:r w:rsidRPr="00D554E2">
        <w:rPr>
          <w:rFonts w:ascii="Aptos" w:eastAsia="Calibri" w:hAnsi="Aptos" w:cs="Calibri"/>
        </w:rPr>
        <w:t xml:space="preserve">Range Rover is one of the world’s leading British luxury brands, sold in 121 countries. It belongs to the JLR house of brands together with Defender, Discovery and Jaguar. </w:t>
      </w:r>
    </w:p>
    <w:p w14:paraId="0A4423C3" w14:textId="5CF12A75" w:rsidR="1FBC9DB5" w:rsidRPr="00D554E2" w:rsidRDefault="1FBC9DB5" w:rsidP="00D554E2">
      <w:pPr>
        <w:tabs>
          <w:tab w:val="left" w:pos="7700"/>
        </w:tabs>
        <w:spacing w:after="0"/>
        <w:rPr>
          <w:rFonts w:ascii="Aptos" w:hAnsi="Aptos" w:cs="Arial"/>
          <w:b/>
          <w:bCs/>
          <w:color w:val="808080" w:themeColor="background1" w:themeShade="80"/>
        </w:rPr>
      </w:pPr>
    </w:p>
    <w:p w14:paraId="29980EB0" w14:textId="77777777" w:rsidR="00BF3F2E" w:rsidRDefault="00BF3F2E" w:rsidP="00D554E2">
      <w:pPr>
        <w:tabs>
          <w:tab w:val="left" w:pos="7700"/>
        </w:tabs>
        <w:spacing w:after="0"/>
        <w:textAlignment w:val="baseline"/>
        <w:rPr>
          <w:rFonts w:ascii="Aptos" w:hAnsi="Aptos" w:cs="Arial"/>
          <w:b/>
          <w:color w:val="808080"/>
        </w:rPr>
      </w:pPr>
    </w:p>
    <w:p w14:paraId="50CAC16E" w14:textId="77777777" w:rsidR="00877D32" w:rsidRPr="00D554E2" w:rsidRDefault="00877D32" w:rsidP="00D554E2">
      <w:pPr>
        <w:tabs>
          <w:tab w:val="left" w:pos="7700"/>
        </w:tabs>
        <w:spacing w:after="0"/>
        <w:textAlignment w:val="baseline"/>
        <w:rPr>
          <w:rFonts w:ascii="Aptos" w:hAnsi="Aptos" w:cs="Arial"/>
          <w:b/>
          <w:color w:val="808080"/>
        </w:rPr>
      </w:pPr>
    </w:p>
    <w:p w14:paraId="644EF9BF" w14:textId="5E2FB8EE" w:rsidR="00D554E2" w:rsidRPr="00706E21" w:rsidRDefault="00D554E2" w:rsidP="00D554E2">
      <w:pPr>
        <w:keepNext/>
        <w:spacing w:after="0"/>
        <w:outlineLvl w:val="0"/>
        <w:rPr>
          <w:rFonts w:ascii="Aptos" w:hAnsi="Aptos"/>
          <w:b/>
          <w:bCs/>
          <w:kern w:val="32"/>
          <w:sz w:val="28"/>
          <w:szCs w:val="28"/>
          <w:lang w:val="en-GB"/>
        </w:rPr>
      </w:pPr>
      <w:r w:rsidRPr="00706E21">
        <w:rPr>
          <w:rFonts w:ascii="Aptos" w:hAnsi="Aptos"/>
          <w:b/>
          <w:bCs/>
          <w:kern w:val="32"/>
          <w:sz w:val="28"/>
          <w:szCs w:val="28"/>
          <w:lang w:val="en-GB"/>
        </w:rPr>
        <w:lastRenderedPageBreak/>
        <w:t>Further Information</w:t>
      </w:r>
    </w:p>
    <w:p w14:paraId="30CC06B9" w14:textId="77777777" w:rsidR="00BF3F2E" w:rsidRPr="0044012C" w:rsidRDefault="00BF3F2E" w:rsidP="00D554E2">
      <w:pPr>
        <w:spacing w:after="0"/>
        <w:rPr>
          <w:rFonts w:ascii="Calibri" w:hAnsi="Calibri" w:cs="Arial"/>
          <w:sz w:val="22"/>
          <w:szCs w:val="22"/>
          <w:lang w:val="en-GB"/>
        </w:rPr>
      </w:pPr>
    </w:p>
    <w:p w14:paraId="353D58DA" w14:textId="77777777" w:rsidR="009938ED" w:rsidRPr="009938ED" w:rsidRDefault="009938ED" w:rsidP="009938ED">
      <w:pPr>
        <w:spacing w:after="0"/>
        <w:rPr>
          <w:rFonts w:ascii="Aptos" w:hAnsi="Aptos" w:cs="Arial"/>
          <w:lang w:val="en-GB"/>
        </w:rPr>
      </w:pPr>
      <w:r w:rsidRPr="009938ED">
        <w:rPr>
          <w:rFonts w:ascii="Aptos" w:hAnsi="Aptos" w:cs="Arial"/>
          <w:b/>
          <w:bCs/>
          <w:lang w:val="en-GB"/>
        </w:rPr>
        <w:t xml:space="preserve">Press Enquiries: PURPLE </w:t>
      </w:r>
      <w:r w:rsidRPr="009938ED">
        <w:rPr>
          <w:rFonts w:ascii="Aptos" w:hAnsi="Aptos" w:cs="Arial"/>
          <w:lang w:val="en-GB"/>
        </w:rPr>
        <w:t xml:space="preserve">| </w:t>
      </w:r>
      <w:hyperlink r:id="rId11">
        <w:r w:rsidRPr="009938ED">
          <w:rPr>
            <w:rStyle w:val="Hyperlink"/>
            <w:rFonts w:ascii="Aptos" w:hAnsi="Aptos" w:cs="Arial"/>
            <w:lang w:val="en-GB"/>
          </w:rPr>
          <w:t>rangerover@purplepr.com</w:t>
        </w:r>
      </w:hyperlink>
      <w:r w:rsidRPr="009938ED">
        <w:rPr>
          <w:rFonts w:ascii="Aptos" w:hAnsi="Aptos" w:cs="Arial"/>
          <w:lang w:val="en-GB"/>
        </w:rPr>
        <w:t xml:space="preserve"> </w:t>
      </w:r>
    </w:p>
    <w:p w14:paraId="4FA04E74" w14:textId="77777777" w:rsidR="00BF3F2E" w:rsidRPr="00D554E2" w:rsidRDefault="00BF3F2E" w:rsidP="00D554E2">
      <w:pPr>
        <w:spacing w:after="0"/>
        <w:rPr>
          <w:rFonts w:ascii="Aptos" w:hAnsi="Aptos" w:cs="Arial"/>
          <w:lang w:val="en-GB"/>
        </w:rPr>
      </w:pPr>
    </w:p>
    <w:p w14:paraId="01B3C3C0" w14:textId="175684BB" w:rsidR="00BF3F2E" w:rsidRDefault="00A77FCA" w:rsidP="00D554E2">
      <w:pPr>
        <w:spacing w:after="0"/>
      </w:pPr>
      <w:r w:rsidRPr="007614B2">
        <w:rPr>
          <w:rFonts w:ascii="Aptos" w:hAnsi="Aptos" w:cs="Arial"/>
          <w:b/>
          <w:lang w:val="en-GB"/>
        </w:rPr>
        <w:t>Media website:</w:t>
      </w:r>
      <w:r w:rsidRPr="007614B2">
        <w:rPr>
          <w:rFonts w:ascii="Aptos" w:hAnsi="Aptos" w:cs="Arial"/>
          <w:lang w:val="en-GB"/>
        </w:rPr>
        <w:t xml:space="preserve"> </w:t>
      </w:r>
      <w:hyperlink r:id="rId12" w:history="1">
        <w:r w:rsidRPr="00A311E6">
          <w:rPr>
            <w:rStyle w:val="Hyperlink"/>
            <w:rFonts w:ascii="Aptos" w:hAnsi="Aptos" w:cs="Arial"/>
            <w:lang w:val="en-GB"/>
          </w:rPr>
          <w:t>https://media.landrover.com/en</w:t>
        </w:r>
      </w:hyperlink>
    </w:p>
    <w:p w14:paraId="19CA0616" w14:textId="77777777" w:rsidR="00A77FCA" w:rsidRPr="00D554E2" w:rsidRDefault="00A77FCA" w:rsidP="00D554E2">
      <w:pPr>
        <w:spacing w:after="0"/>
        <w:rPr>
          <w:rFonts w:ascii="Aptos" w:hAnsi="Aptos" w:cs="Arial"/>
          <w:lang w:val="en-GB"/>
        </w:rPr>
      </w:pPr>
    </w:p>
    <w:p w14:paraId="68693E9E" w14:textId="77777777" w:rsidR="00BF3F2E" w:rsidRPr="00D554E2" w:rsidRDefault="00BF3F2E" w:rsidP="00D554E2">
      <w:pPr>
        <w:spacing w:after="0"/>
        <w:rPr>
          <w:rFonts w:ascii="Aptos" w:hAnsi="Aptos" w:cs="Arial"/>
          <w:b/>
          <w:lang w:val="en-GB"/>
        </w:rPr>
      </w:pPr>
      <w:r w:rsidRPr="00D554E2">
        <w:rPr>
          <w:rFonts w:ascii="Aptos" w:hAnsi="Aptos" w:cs="Arial"/>
          <w:b/>
          <w:bCs/>
          <w:lang w:val="en-GB"/>
        </w:rPr>
        <w:t>Social Channels:</w:t>
      </w:r>
    </w:p>
    <w:p w14:paraId="09DB2509" w14:textId="77777777" w:rsidR="005E04CB" w:rsidRPr="005E04CB" w:rsidRDefault="005E04CB" w:rsidP="005E04CB">
      <w:pPr>
        <w:tabs>
          <w:tab w:val="left" w:pos="7700"/>
        </w:tabs>
        <w:spacing w:after="0"/>
        <w:rPr>
          <w:rFonts w:ascii="Aptos" w:hAnsi="Aptos"/>
        </w:rPr>
      </w:pPr>
      <w:proofErr w:type="spellStart"/>
      <w:proofErr w:type="gramStart"/>
      <w:r w:rsidRPr="005E04CB">
        <w:rPr>
          <w:rFonts w:ascii="Aptos" w:eastAsia="Calibri" w:hAnsi="Aptos" w:cs="Calibri"/>
          <w:lang w:val="fr-FR"/>
        </w:rPr>
        <w:t>TikTok</w:t>
      </w:r>
      <w:proofErr w:type="spellEnd"/>
      <w:r w:rsidRPr="005E04CB">
        <w:rPr>
          <w:rFonts w:ascii="Aptos" w:eastAsia="Calibri" w:hAnsi="Aptos" w:cs="Calibri"/>
          <w:lang w:val="fr-FR"/>
        </w:rPr>
        <w:t>:</w:t>
      </w:r>
      <w:proofErr w:type="gramEnd"/>
      <w:r w:rsidRPr="005E04CB">
        <w:rPr>
          <w:rFonts w:ascii="Aptos" w:eastAsia="Calibri" w:hAnsi="Aptos" w:cs="Calibri"/>
          <w:lang w:val="fr-FR"/>
        </w:rPr>
        <w:t xml:space="preserve"> </w:t>
      </w:r>
      <w:hyperlink r:id="rId13">
        <w:r w:rsidRPr="005E04CB">
          <w:rPr>
            <w:rStyle w:val="Hyperlink"/>
            <w:rFonts w:ascii="Aptos" w:eastAsia="Calibri" w:hAnsi="Aptos" w:cs="Calibri"/>
            <w:color w:val="467886"/>
            <w:lang w:val="fr-FR"/>
          </w:rPr>
          <w:t>https://www.tiktok.com/@rangerover</w:t>
        </w:r>
      </w:hyperlink>
      <w:r w:rsidRPr="005E04CB">
        <w:rPr>
          <w:rFonts w:ascii="Aptos" w:eastAsia="Calibri" w:hAnsi="Aptos" w:cs="Calibri"/>
          <w:lang w:val="fr-FR"/>
        </w:rPr>
        <w:t xml:space="preserve">   </w:t>
      </w:r>
    </w:p>
    <w:p w14:paraId="37288CCF" w14:textId="77777777" w:rsidR="005E04CB" w:rsidRPr="005E04CB" w:rsidRDefault="005E04CB" w:rsidP="005E04CB">
      <w:pPr>
        <w:tabs>
          <w:tab w:val="left" w:pos="7700"/>
        </w:tabs>
        <w:spacing w:after="0"/>
        <w:rPr>
          <w:rFonts w:ascii="Aptos" w:hAnsi="Aptos"/>
        </w:rPr>
      </w:pPr>
      <w:proofErr w:type="gramStart"/>
      <w:r w:rsidRPr="005E04CB">
        <w:rPr>
          <w:rFonts w:ascii="Aptos" w:eastAsia="Calibri" w:hAnsi="Aptos" w:cs="Calibri"/>
          <w:lang w:val="fr-FR"/>
        </w:rPr>
        <w:t>Facebook:</w:t>
      </w:r>
      <w:proofErr w:type="gramEnd"/>
      <w:r w:rsidRPr="005E04CB">
        <w:rPr>
          <w:rFonts w:ascii="Aptos" w:eastAsia="Calibri" w:hAnsi="Aptos" w:cs="Calibri"/>
          <w:lang w:val="fr-FR"/>
        </w:rPr>
        <w:t> </w:t>
      </w:r>
      <w:hyperlink r:id="rId14">
        <w:r w:rsidRPr="005E04CB">
          <w:rPr>
            <w:rStyle w:val="Hyperlink"/>
            <w:rFonts w:ascii="Aptos" w:eastAsia="Calibri" w:hAnsi="Aptos" w:cs="Calibri"/>
            <w:color w:val="467886"/>
            <w:lang w:val="fr-FR"/>
          </w:rPr>
          <w:t>http://www.facebook.com/rangerover</w:t>
        </w:r>
      </w:hyperlink>
      <w:r w:rsidRPr="005E04CB">
        <w:rPr>
          <w:rFonts w:ascii="Aptos" w:eastAsia="Calibri" w:hAnsi="Aptos" w:cs="Calibri"/>
          <w:lang w:val="fr-FR"/>
        </w:rPr>
        <w:t xml:space="preserve"> </w:t>
      </w:r>
    </w:p>
    <w:p w14:paraId="2B3F6EDD" w14:textId="77777777" w:rsidR="005E04CB" w:rsidRPr="005E04CB" w:rsidRDefault="005E04CB" w:rsidP="005E04CB">
      <w:pPr>
        <w:tabs>
          <w:tab w:val="left" w:pos="7700"/>
        </w:tabs>
        <w:spacing w:after="0"/>
        <w:rPr>
          <w:rFonts w:ascii="Aptos" w:hAnsi="Aptos"/>
        </w:rPr>
      </w:pPr>
      <w:proofErr w:type="gramStart"/>
      <w:r w:rsidRPr="005E04CB">
        <w:rPr>
          <w:rFonts w:ascii="Aptos" w:eastAsia="Calibri" w:hAnsi="Aptos" w:cs="Calibri"/>
          <w:lang w:val="fr-FR"/>
        </w:rPr>
        <w:t>Instagram:</w:t>
      </w:r>
      <w:proofErr w:type="gramEnd"/>
      <w:r w:rsidRPr="005E04CB">
        <w:rPr>
          <w:rFonts w:ascii="Aptos" w:eastAsia="Calibri" w:hAnsi="Aptos" w:cs="Calibri"/>
          <w:lang w:val="fr-FR"/>
        </w:rPr>
        <w:t xml:space="preserve"> </w:t>
      </w:r>
      <w:hyperlink r:id="rId15">
        <w:r w:rsidRPr="005E04CB">
          <w:rPr>
            <w:rStyle w:val="Hyperlink"/>
            <w:rFonts w:ascii="Aptos" w:eastAsia="Calibri" w:hAnsi="Aptos" w:cs="Calibri"/>
            <w:color w:val="467886"/>
            <w:lang w:val="fr-FR"/>
          </w:rPr>
          <w:t>https://www.instagram.com/rangerover</w:t>
        </w:r>
      </w:hyperlink>
      <w:r w:rsidRPr="005E04CB">
        <w:rPr>
          <w:rFonts w:ascii="Aptos" w:eastAsia="Calibri" w:hAnsi="Aptos" w:cs="Calibri"/>
          <w:lang w:val="fr-FR"/>
        </w:rPr>
        <w:t xml:space="preserve"> </w:t>
      </w:r>
    </w:p>
    <w:p w14:paraId="3B8CE116" w14:textId="77777777" w:rsidR="005E04CB" w:rsidRPr="005E04CB" w:rsidRDefault="005E04CB" w:rsidP="005E04CB">
      <w:pPr>
        <w:tabs>
          <w:tab w:val="left" w:pos="7700"/>
        </w:tabs>
        <w:spacing w:after="0"/>
        <w:rPr>
          <w:rFonts w:ascii="Aptos" w:eastAsia="Calibri" w:hAnsi="Aptos" w:cs="Calibri"/>
          <w:lang w:val="fr-FR"/>
        </w:rPr>
      </w:pPr>
      <w:r w:rsidRPr="005E04CB">
        <w:rPr>
          <w:rFonts w:ascii="Aptos" w:eastAsia="Calibri" w:hAnsi="Aptos" w:cs="Calibri"/>
          <w:lang w:val="fr-FR"/>
        </w:rPr>
        <w:t xml:space="preserve">YouTube: </w:t>
      </w:r>
      <w:hyperlink r:id="rId16">
        <w:r w:rsidRPr="005E04CB">
          <w:rPr>
            <w:rFonts w:ascii="Aptos" w:eastAsia="Calibri" w:hAnsi="Aptos" w:cs="Calibri"/>
            <w:color w:val="0000FF"/>
            <w:u w:val="single"/>
            <w:lang w:val="fr-FR"/>
          </w:rPr>
          <w:t>https://www.youtube.com/@rangerover</w:t>
        </w:r>
      </w:hyperlink>
      <w:r w:rsidRPr="005E04CB">
        <w:rPr>
          <w:rFonts w:ascii="Aptos" w:eastAsia="Calibri" w:hAnsi="Aptos" w:cs="Calibri"/>
          <w:color w:val="0000FF"/>
          <w:u w:val="single"/>
          <w:lang w:val="fr-FR"/>
        </w:rPr>
        <w:t xml:space="preserve"> </w:t>
      </w:r>
    </w:p>
    <w:p w14:paraId="529D1368" w14:textId="77777777" w:rsidR="00BF3F2E" w:rsidRPr="005E04CB" w:rsidRDefault="00BF3F2E" w:rsidP="00D554E2">
      <w:pPr>
        <w:tabs>
          <w:tab w:val="left" w:pos="7700"/>
        </w:tabs>
        <w:spacing w:after="0"/>
        <w:textAlignment w:val="baseline"/>
        <w:rPr>
          <w:rFonts w:ascii="Aptos" w:hAnsi="Aptos" w:cs="Arial"/>
          <w:b/>
          <w:color w:val="808080"/>
        </w:rPr>
      </w:pPr>
    </w:p>
    <w:sectPr w:rsidR="00BF3F2E" w:rsidRPr="005E04CB" w:rsidSect="00976E99">
      <w:headerReference w:type="default" r:id="rId17"/>
      <w:footerReference w:type="default" r:id="rId18"/>
      <w:pgSz w:w="11907" w:h="16840"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77345" w14:textId="77777777" w:rsidR="00D30A96" w:rsidRDefault="00D30A96">
      <w:r>
        <w:separator/>
      </w:r>
    </w:p>
  </w:endnote>
  <w:endnote w:type="continuationSeparator" w:id="0">
    <w:p w14:paraId="1592D38B" w14:textId="77777777" w:rsidR="00D30A96" w:rsidRDefault="00D3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51C4" w14:textId="081F7E2B" w:rsidR="00E749D4" w:rsidRDefault="00F81198" w:rsidP="00F81198">
    <w:pPr>
      <w:pStyle w:val="Footer"/>
      <w:jc w:val="center"/>
    </w:pPr>
    <w:r>
      <w:rPr>
        <w:noProof/>
      </w:rPr>
      <w:drawing>
        <wp:inline distT="0" distB="0" distL="0" distR="0" wp14:anchorId="3B37DE0F" wp14:editId="3EDFEAE7">
          <wp:extent cx="405384" cy="213360"/>
          <wp:effectExtent l="0" t="0" r="0" b="0"/>
          <wp:docPr id="5" name="Picture 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23626" w14:textId="77777777" w:rsidR="00D30A96" w:rsidRDefault="00D30A96">
      <w:r>
        <w:separator/>
      </w:r>
    </w:p>
  </w:footnote>
  <w:footnote w:type="continuationSeparator" w:id="0">
    <w:p w14:paraId="32859B17" w14:textId="77777777" w:rsidR="00D30A96" w:rsidRDefault="00D30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5BEE3A8D" w:rsidR="00ED2CF2" w:rsidRPr="00D554E2" w:rsidRDefault="00692B5C" w:rsidP="00D554E2">
    <w:pPr>
      <w:pStyle w:val="Header"/>
      <w:tabs>
        <w:tab w:val="clear" w:pos="4320"/>
        <w:tab w:val="clear" w:pos="8640"/>
      </w:tabs>
      <w:spacing w:after="0"/>
      <w:ind w:right="6"/>
      <w:rPr>
        <w:rFonts w:ascii="Aptos" w:hAnsi="Aptos"/>
      </w:rPr>
    </w:pPr>
    <w:r w:rsidRPr="00D554E2">
      <w:rPr>
        <w:rFonts w:ascii="Aptos" w:hAnsi="Aptos"/>
        <w:b/>
        <w:noProof/>
        <w:color w:val="000000"/>
        <w:sz w:val="28"/>
        <w:szCs w:val="28"/>
        <w:lang w:val="en-GB" w:eastAsia="en-GB"/>
      </w:rPr>
      <w:drawing>
        <wp:anchor distT="0" distB="0" distL="114300" distR="114300" simplePos="0" relativeHeight="251658240" behindDoc="0" locked="0" layoutInCell="1" allowOverlap="1" wp14:anchorId="7D8BE5AD" wp14:editId="7ED97FFC">
          <wp:simplePos x="0" y="0"/>
          <wp:positionH relativeFrom="column">
            <wp:posOffset>4030345</wp:posOffset>
          </wp:positionH>
          <wp:positionV relativeFrom="paragraph">
            <wp:posOffset>138430</wp:posOffset>
          </wp:positionV>
          <wp:extent cx="1673860" cy="89535"/>
          <wp:effectExtent l="0" t="0" r="2540" b="5715"/>
          <wp:wrapSquare wrapText="bothSides"/>
          <wp:docPr id="1845250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250673" name="Picture 1845250673"/>
                  <pic:cNvPicPr/>
                </pic:nvPicPr>
                <pic:blipFill>
                  <a:blip r:embed="rId1">
                    <a:extLst>
                      <a:ext uri="{28A0092B-C50C-407E-A947-70E740481C1C}">
                        <a14:useLocalDpi xmlns:a14="http://schemas.microsoft.com/office/drawing/2010/main" val="0"/>
                      </a:ext>
                    </a:extLst>
                  </a:blip>
                  <a:stretch>
                    <a:fillRect/>
                  </a:stretch>
                </pic:blipFill>
                <pic:spPr>
                  <a:xfrm>
                    <a:off x="0" y="0"/>
                    <a:ext cx="1673860" cy="89535"/>
                  </a:xfrm>
                  <a:prstGeom prst="rect">
                    <a:avLst/>
                  </a:prstGeom>
                </pic:spPr>
              </pic:pic>
            </a:graphicData>
          </a:graphic>
        </wp:anchor>
      </w:drawing>
    </w:r>
    <w:r w:rsidR="00D554E2" w:rsidRPr="00D554E2">
      <w:rPr>
        <w:rFonts w:ascii="Aptos" w:hAnsi="Aptos"/>
        <w:noProof/>
      </w:rPr>
      <w:drawing>
        <wp:inline distT="0" distB="0" distL="0" distR="0" wp14:anchorId="5D4925B6" wp14:editId="7C120F9F">
          <wp:extent cx="2374900" cy="292100"/>
          <wp:effectExtent l="0" t="0" r="6350" b="0"/>
          <wp:docPr id="295770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70523" name="Picture 295770523"/>
                  <pic:cNvPicPr/>
                </pic:nvPicPr>
                <pic:blipFill>
                  <a:blip r:embed="rId2">
                    <a:extLst>
                      <a:ext uri="{28A0092B-C50C-407E-A947-70E740481C1C}">
                        <a14:useLocalDpi xmlns:a14="http://schemas.microsoft.com/office/drawing/2010/main" val="0"/>
                      </a:ext>
                    </a:extLst>
                  </a:blip>
                  <a:stretch>
                    <a:fillRect/>
                  </a:stretch>
                </pic:blipFill>
                <pic:spPr>
                  <a:xfrm>
                    <a:off x="0" y="0"/>
                    <a:ext cx="2374900" cy="292100"/>
                  </a:xfrm>
                  <a:prstGeom prst="rect">
                    <a:avLst/>
                  </a:prstGeom>
                </pic:spPr>
              </pic:pic>
            </a:graphicData>
          </a:graphic>
        </wp:inline>
      </w:drawing>
    </w:r>
  </w:p>
  <w:p w14:paraId="6F1CD2F4" w14:textId="77777777" w:rsidR="00D554E2" w:rsidRPr="00D554E2" w:rsidRDefault="00D554E2" w:rsidP="00D554E2">
    <w:pPr>
      <w:pStyle w:val="Header"/>
      <w:tabs>
        <w:tab w:val="clear" w:pos="4320"/>
        <w:tab w:val="clear" w:pos="8640"/>
      </w:tabs>
      <w:spacing w:after="0"/>
      <w:ind w:right="6"/>
      <w:rPr>
        <w:rFonts w:ascii="Aptos" w:hAnsi="Aptos"/>
      </w:rPr>
    </w:pPr>
  </w:p>
  <w:p w14:paraId="4BF5C844" w14:textId="77777777" w:rsidR="00D554E2" w:rsidRPr="00D554E2" w:rsidRDefault="00D554E2" w:rsidP="00D554E2">
    <w:pPr>
      <w:pStyle w:val="Header"/>
      <w:tabs>
        <w:tab w:val="clear" w:pos="4320"/>
        <w:tab w:val="clear" w:pos="8640"/>
      </w:tabs>
      <w:spacing w:after="0"/>
      <w:ind w:right="6"/>
      <w:rPr>
        <w:rFonts w:ascii="Aptos" w:hAnsi="Apto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5DE36AF"/>
    <w:multiLevelType w:val="multilevel"/>
    <w:tmpl w:val="4DD2D5AA"/>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94937B4"/>
    <w:multiLevelType w:val="multilevel"/>
    <w:tmpl w:val="517EB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53963542">
    <w:abstractNumId w:val="4"/>
  </w:num>
  <w:num w:numId="2" w16cid:durableId="538396399">
    <w:abstractNumId w:val="0"/>
  </w:num>
  <w:num w:numId="3" w16cid:durableId="625234302">
    <w:abstractNumId w:val="3"/>
  </w:num>
  <w:num w:numId="4" w16cid:durableId="525994342">
    <w:abstractNumId w:val="2"/>
  </w:num>
  <w:num w:numId="5" w16cid:durableId="639185937">
    <w:abstractNumId w:val="5"/>
  </w:num>
  <w:num w:numId="6" w16cid:durableId="34656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2FCC"/>
    <w:rsid w:val="00017A32"/>
    <w:rsid w:val="00023423"/>
    <w:rsid w:val="000245BB"/>
    <w:rsid w:val="000519C9"/>
    <w:rsid w:val="00075201"/>
    <w:rsid w:val="000773A4"/>
    <w:rsid w:val="000838B3"/>
    <w:rsid w:val="00086626"/>
    <w:rsid w:val="0009496A"/>
    <w:rsid w:val="000C30BC"/>
    <w:rsid w:val="001246AD"/>
    <w:rsid w:val="0015586E"/>
    <w:rsid w:val="00155E26"/>
    <w:rsid w:val="001642FC"/>
    <w:rsid w:val="0022306B"/>
    <w:rsid w:val="00226D32"/>
    <w:rsid w:val="00242A5B"/>
    <w:rsid w:val="002600C5"/>
    <w:rsid w:val="0027406D"/>
    <w:rsid w:val="0028035F"/>
    <w:rsid w:val="00285072"/>
    <w:rsid w:val="0029029C"/>
    <w:rsid w:val="002B336F"/>
    <w:rsid w:val="002C6C43"/>
    <w:rsid w:val="002D4A04"/>
    <w:rsid w:val="002E0C82"/>
    <w:rsid w:val="002E7A90"/>
    <w:rsid w:val="003174D7"/>
    <w:rsid w:val="00324E0E"/>
    <w:rsid w:val="00327739"/>
    <w:rsid w:val="00372E73"/>
    <w:rsid w:val="00385A01"/>
    <w:rsid w:val="00390AAC"/>
    <w:rsid w:val="003A03C7"/>
    <w:rsid w:val="003A2AFE"/>
    <w:rsid w:val="003A6CCF"/>
    <w:rsid w:val="003B1F72"/>
    <w:rsid w:val="003C6E23"/>
    <w:rsid w:val="0044012C"/>
    <w:rsid w:val="00460306"/>
    <w:rsid w:val="00483E54"/>
    <w:rsid w:val="00495678"/>
    <w:rsid w:val="004D1812"/>
    <w:rsid w:val="004F3B78"/>
    <w:rsid w:val="00505E64"/>
    <w:rsid w:val="00570CBE"/>
    <w:rsid w:val="005800D6"/>
    <w:rsid w:val="00580235"/>
    <w:rsid w:val="005A130C"/>
    <w:rsid w:val="005B5DF5"/>
    <w:rsid w:val="005E04CB"/>
    <w:rsid w:val="005E1E5D"/>
    <w:rsid w:val="006010FC"/>
    <w:rsid w:val="0064559D"/>
    <w:rsid w:val="00692B5C"/>
    <w:rsid w:val="006B00A2"/>
    <w:rsid w:val="006B7421"/>
    <w:rsid w:val="006B77F2"/>
    <w:rsid w:val="006D56E9"/>
    <w:rsid w:val="006E233C"/>
    <w:rsid w:val="006F5E1F"/>
    <w:rsid w:val="0071260A"/>
    <w:rsid w:val="007226D7"/>
    <w:rsid w:val="00723DD0"/>
    <w:rsid w:val="00775841"/>
    <w:rsid w:val="00784BAE"/>
    <w:rsid w:val="00785D4B"/>
    <w:rsid w:val="00791BB3"/>
    <w:rsid w:val="00791E08"/>
    <w:rsid w:val="00831F16"/>
    <w:rsid w:val="008579DE"/>
    <w:rsid w:val="008768FD"/>
    <w:rsid w:val="00877D32"/>
    <w:rsid w:val="008A1670"/>
    <w:rsid w:val="008A50EC"/>
    <w:rsid w:val="008C24B2"/>
    <w:rsid w:val="008C6070"/>
    <w:rsid w:val="008E2C18"/>
    <w:rsid w:val="008F1BB2"/>
    <w:rsid w:val="008F51E8"/>
    <w:rsid w:val="00903B2B"/>
    <w:rsid w:val="009146DB"/>
    <w:rsid w:val="009716BB"/>
    <w:rsid w:val="00976E99"/>
    <w:rsid w:val="009938ED"/>
    <w:rsid w:val="009C5023"/>
    <w:rsid w:val="009E5FE8"/>
    <w:rsid w:val="00A62E39"/>
    <w:rsid w:val="00A657FC"/>
    <w:rsid w:val="00A77FCA"/>
    <w:rsid w:val="00A85749"/>
    <w:rsid w:val="00A96220"/>
    <w:rsid w:val="00AA720D"/>
    <w:rsid w:val="00AA7514"/>
    <w:rsid w:val="00AE34B3"/>
    <w:rsid w:val="00B00F21"/>
    <w:rsid w:val="00B110B8"/>
    <w:rsid w:val="00B51B23"/>
    <w:rsid w:val="00B51E2B"/>
    <w:rsid w:val="00B7127E"/>
    <w:rsid w:val="00B946B6"/>
    <w:rsid w:val="00BA69A3"/>
    <w:rsid w:val="00BA6BE4"/>
    <w:rsid w:val="00BB1FD4"/>
    <w:rsid w:val="00BD0E87"/>
    <w:rsid w:val="00BF3F2E"/>
    <w:rsid w:val="00C60CAF"/>
    <w:rsid w:val="00C9560F"/>
    <w:rsid w:val="00CB15FC"/>
    <w:rsid w:val="00CE4876"/>
    <w:rsid w:val="00CE7D03"/>
    <w:rsid w:val="00CF24C4"/>
    <w:rsid w:val="00CF74AD"/>
    <w:rsid w:val="00D06BE1"/>
    <w:rsid w:val="00D22840"/>
    <w:rsid w:val="00D274BC"/>
    <w:rsid w:val="00D30A96"/>
    <w:rsid w:val="00D554E2"/>
    <w:rsid w:val="00D872A1"/>
    <w:rsid w:val="00E36B8D"/>
    <w:rsid w:val="00E505E4"/>
    <w:rsid w:val="00E56840"/>
    <w:rsid w:val="00E72542"/>
    <w:rsid w:val="00E749D4"/>
    <w:rsid w:val="00E77215"/>
    <w:rsid w:val="00EA52CB"/>
    <w:rsid w:val="00EB6219"/>
    <w:rsid w:val="00ED2CF2"/>
    <w:rsid w:val="00EF7D70"/>
    <w:rsid w:val="00F01BEA"/>
    <w:rsid w:val="00F30C1A"/>
    <w:rsid w:val="00F6541E"/>
    <w:rsid w:val="00F67BA0"/>
    <w:rsid w:val="00F81198"/>
    <w:rsid w:val="00F81765"/>
    <w:rsid w:val="00FF58BD"/>
    <w:rsid w:val="03CE20D1"/>
    <w:rsid w:val="043DCA6E"/>
    <w:rsid w:val="06910948"/>
    <w:rsid w:val="08BEFFD5"/>
    <w:rsid w:val="08D6A916"/>
    <w:rsid w:val="0CB10C3E"/>
    <w:rsid w:val="0D0E3414"/>
    <w:rsid w:val="11D41915"/>
    <w:rsid w:val="13F13147"/>
    <w:rsid w:val="14A2EB96"/>
    <w:rsid w:val="171AF6D2"/>
    <w:rsid w:val="19AC213A"/>
    <w:rsid w:val="1B10908F"/>
    <w:rsid w:val="1B3E3C06"/>
    <w:rsid w:val="1FBC9DB5"/>
    <w:rsid w:val="26AEE5E6"/>
    <w:rsid w:val="2CD07CAD"/>
    <w:rsid w:val="2F9EA6D2"/>
    <w:rsid w:val="32A86111"/>
    <w:rsid w:val="3469D753"/>
    <w:rsid w:val="3722E72C"/>
    <w:rsid w:val="37756643"/>
    <w:rsid w:val="37B50B54"/>
    <w:rsid w:val="386034EF"/>
    <w:rsid w:val="3A06B661"/>
    <w:rsid w:val="40B7585C"/>
    <w:rsid w:val="424102B6"/>
    <w:rsid w:val="46F766D9"/>
    <w:rsid w:val="4D85FBC7"/>
    <w:rsid w:val="4DD95C9C"/>
    <w:rsid w:val="56DD6263"/>
    <w:rsid w:val="5880823B"/>
    <w:rsid w:val="69D927EC"/>
    <w:rsid w:val="6F1490BB"/>
    <w:rsid w:val="6FF1D056"/>
    <w:rsid w:val="735BF5C8"/>
    <w:rsid w:val="74374279"/>
    <w:rsid w:val="790C1BFD"/>
    <w:rsid w:val="7931A37B"/>
    <w:rsid w:val="7A30C8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B6109"/>
  <w15:chartTrackingRefBased/>
  <w15:docId w15:val="{FCB7B5CE-F124-4AC5-BE01-E84B1302F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514"/>
    <w:pPr>
      <w:spacing w:after="200"/>
    </w:pPr>
    <w:rPr>
      <w:rFonts w:ascii="Cambria" w:eastAsia="Times New Roman" w:hAnsi="Cambria"/>
      <w:sz w:val="24"/>
      <w:szCs w:val="24"/>
      <w:lang w:val="en-US"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rsid w:val="00903B2B"/>
    <w:pPr>
      <w:tabs>
        <w:tab w:val="center" w:pos="4320"/>
        <w:tab w:val="right" w:pos="8640"/>
      </w:tabs>
    </w:pPr>
  </w:style>
  <w:style w:type="paragraph" w:styleId="NormalWeb">
    <w:name w:val="Normal (Web)"/>
    <w:basedOn w:val="Normal"/>
    <w:rsid w:val="00903B2B"/>
    <w:pPr>
      <w:spacing w:before="100" w:beforeAutospacing="1" w:after="100" w:afterAutospacing="1"/>
    </w:pPr>
    <w:rPr>
      <w:rFonts w:ascii="Times New Roman" w:eastAsia="MS Mincho" w:hAnsi="Times New Roman"/>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customStyle="1" w:styleId="normaltextrun">
    <w:name w:val="normaltextrun"/>
    <w:basedOn w:val="DefaultParagraphFont"/>
    <w:rsid w:val="008F1BB2"/>
  </w:style>
  <w:style w:type="character" w:customStyle="1" w:styleId="eop">
    <w:name w:val="eop"/>
    <w:basedOn w:val="DefaultParagraphFont"/>
    <w:rsid w:val="008F1BB2"/>
  </w:style>
  <w:style w:type="character" w:styleId="UnresolvedMention">
    <w:name w:val="Unresolved Mention"/>
    <w:basedOn w:val="DefaultParagraphFont"/>
    <w:uiPriority w:val="99"/>
    <w:semiHidden/>
    <w:unhideWhenUsed/>
    <w:rsid w:val="00993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5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iktok.com/@rangerove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dia.landrover.com/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r01.safelinks.protection.outlook.com/?url=https%3A%2F%2Fwww.youtube.com%2F%40rangerover&amp;data=05%7C02%7Cpmaguir2%40jaguarlandrover.com%7C5cb0925107784cd921ef08ddb3cca0f5%7C4c087f801e074f729e41d7d9748d0f4c%7C0%7C0%7C638864413632370552%7CUnknown%7CTWFpbGZsb3d8eyJFbXB0eU1hcGkiOnRydWUsIlYiOiIwLjAuMDAwMCIsIlAiOiJXaW4zMiIsIkFOIjoiTWFpbCIsIldUIjoyfQ%3D%3D%7C0%7C%7C%7C&amp;sdata=YWWdak06faXNi70ONq64IVaagU9y6zr6WhEDXdnWHck%3D&amp;reserve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ngerover@purplepr.com" TargetMode="External"/><Relationship Id="rId5" Type="http://schemas.openxmlformats.org/officeDocument/2006/relationships/numbering" Target="numbering.xml"/><Relationship Id="rId15" Type="http://schemas.openxmlformats.org/officeDocument/2006/relationships/hyperlink" Target="https://www.instagram.com/rangerove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acebook.com/rangerov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FB41DC4FA6B54BB39DD2D11C755530" ma:contentTypeVersion="19" ma:contentTypeDescription="Create a new document." ma:contentTypeScope="" ma:versionID="d60e52f61826267d18d6826ff8f4594e">
  <xsd:schema xmlns:xsd="http://www.w3.org/2001/XMLSchema" xmlns:xs="http://www.w3.org/2001/XMLSchema" xmlns:p="http://schemas.microsoft.com/office/2006/metadata/properties" xmlns:ns2="83500a80-84a5-420f-bab5-e0873d05c78d" xmlns:ns3="84bf1327-9578-479d-82b4-5c8641a85aba" xmlns:ns4="05df4186-6a79-4c36-aac8-0c44ed8cdcc7" targetNamespace="http://schemas.microsoft.com/office/2006/metadata/properties" ma:root="true" ma:fieldsID="3eb0732a07fa1b58dbd22c6798434adc" ns2:_="" ns3:_="" ns4:_="">
    <xsd:import namespace="83500a80-84a5-420f-bab5-e0873d05c78d"/>
    <xsd:import namespace="84bf1327-9578-479d-82b4-5c8641a85aba"/>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00a80-84a5-420f-bab5-e0873d05c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f1327-9578-479d-82b4-5c8641a85a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8487ccd-0a96-48d7-a246-a9442f6fe5c4}" ma:internalName="TaxCatchAll" ma:showField="CatchAllData" ma:web="84bf1327-9578-479d-82b4-5c8641a85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83500a80-84a5-420f-bab5-e0873d05c78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2.xml><?xml version="1.0" encoding="utf-8"?>
<ds:datastoreItem xmlns:ds="http://schemas.openxmlformats.org/officeDocument/2006/customXml" ds:itemID="{E878F829-96FB-4A87-8777-9488225DD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00a80-84a5-420f-bab5-e0873d05c78d"/>
    <ds:schemaRef ds:uri="84bf1327-9578-479d-82b4-5c8641a85aba"/>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83500a80-84a5-420f-bab5-e0873d05c78d"/>
  </ds:schemaRefs>
</ds:datastoreItem>
</file>

<file path=customXml/itemProps4.xml><?xml version="1.0" encoding="utf-8"?>
<ds:datastoreItem xmlns:ds="http://schemas.openxmlformats.org/officeDocument/2006/customXml" ds:itemID="{894C56A9-F92E-4290-9443-DA671B1B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1353</Words>
  <Characters>7718</Characters>
  <Application>Microsoft Office Word</Application>
  <DocSecurity>0</DocSecurity>
  <Lines>64</Lines>
  <Paragraphs>18</Paragraphs>
  <ScaleCrop>false</ScaleCrop>
  <LinksUpToDate>false</LinksUpToDate>
  <CharactersWithSpaces>9053</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2026-04-17T14:25:00Z</dcterms:created>
  <dcterms:modified xsi:type="dcterms:W3CDTF">2026-04-17T14:25:00Z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0x0101009BFB41DC4FA6B54BB39DD2D11C755530</vt:lpwstr>
  </property>
  <property fmtid="{D5CDD505-2E9C-101B-9397-08002B2CF9AE}" pid="3" name="MediaServiceImageTags">
    <vt:lpwstr/>
  </property>
  <property fmtid="{D5CDD505-2E9C-101B-9397-08002B2CF9AE}" pid="4" name="MSIP_Label_e23a2e4d-7b38-42d5-8708-beb4650eecf4_Removed">
    <vt:lpwstr>False</vt:lpwstr>
  </property>
  <property fmtid="{D5CDD505-2E9C-101B-9397-08002B2CF9AE}" pid="5" name="MSIP_Label_e23a2e4d-7b38-42d5-8708-beb4650eecf4_ActionId">
    <vt:lpwstr>1e010c1b-c97d-4057-a47d-ce1827db384c</vt:lpwstr>
  </property>
  <property fmtid="{D5CDD505-2E9C-101B-9397-08002B2CF9AE}" pid="6" name="MSIP_Label_e23a2e4d-7b38-42d5-8708-beb4650eecf4_Name">
    <vt:lpwstr>Confidential - Sensitive</vt:lpwstr>
  </property>
  <property fmtid="{D5CDD505-2E9C-101B-9397-08002B2CF9AE}" pid="7" name="MSIP_Label_e23a2e4d-7b38-42d5-8708-beb4650eecf4_SetDate">
    <vt:lpwstr>2025-06-25T10:40:24Z</vt:lpwstr>
  </property>
  <property fmtid="{D5CDD505-2E9C-101B-9397-08002B2CF9AE}" pid="8" name="MSIP_Label_e23a2e4d-7b38-42d5-8708-beb4650eecf4_SiteId">
    <vt:lpwstr>4c087f80-1e07-4f72-9e41-d7d9748d0f4c</vt:lpwstr>
  </property>
  <property fmtid="{D5CDD505-2E9C-101B-9397-08002B2CF9AE}" pid="9" name="MSIP_Label_e23a2e4d-7b38-42d5-8708-beb4650eecf4_Enabled">
    <vt:lpwstr>True</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